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99" w:rsidRDefault="000D6956" w:rsidP="00643736">
      <w:pPr>
        <w:ind w:right="630"/>
        <w:rPr>
          <w:noProof/>
        </w:rPr>
      </w:pPr>
      <w:r w:rsidRPr="00301297">
        <w:rPr>
          <w:rFonts w:ascii="Meinrada" w:hAnsi="Meinrada"/>
          <w:noProof/>
          <w:color w:val="808080" w:themeColor="background1" w:themeShade="80"/>
        </w:rPr>
        <w:t></w:t>
      </w:r>
      <w:r w:rsidR="00B01120" w:rsidRPr="00B01120">
        <w:rPr>
          <w:noProof/>
        </w:rPr>
        <w:t>COMMUNION HYMN</w:t>
      </w:r>
    </w:p>
    <w:p w:rsidR="00654A99" w:rsidRDefault="00654A99" w:rsidP="00643736">
      <w:pPr>
        <w:ind w:right="630"/>
        <w:rPr>
          <w:noProof/>
        </w:rPr>
      </w:pPr>
    </w:p>
    <w:p w:rsidR="00654A99" w:rsidRDefault="00654A99" w:rsidP="00643736">
      <w:pPr>
        <w:ind w:right="630"/>
        <w:rPr>
          <w:noProof/>
        </w:rPr>
      </w:pPr>
    </w:p>
    <w:p w:rsidR="00A255ED" w:rsidRDefault="00A255ED" w:rsidP="00643736">
      <w:pPr>
        <w:ind w:right="630"/>
        <w:rPr>
          <w:noProof/>
        </w:rPr>
      </w:pPr>
      <w:r>
        <w:rPr>
          <w:noProof/>
        </w:rPr>
        <w:t xml:space="preserve">             </w:t>
      </w:r>
      <w:r w:rsidR="00654A99">
        <w:rPr>
          <w:noProof/>
        </w:rPr>
        <w:t xml:space="preserve">  </w:t>
      </w:r>
      <w:r>
        <w:rPr>
          <w:noProof/>
        </w:rPr>
        <w:t xml:space="preserve"> </w:t>
      </w:r>
      <w:r w:rsidR="00DE4121">
        <w:rPr>
          <w:noProof/>
        </w:rPr>
        <w:t xml:space="preserve"> </w:t>
      </w:r>
      <w:bookmarkStart w:id="0" w:name="_GoBack"/>
      <w:bookmarkEnd w:id="0"/>
      <w:r w:rsidR="00654A99">
        <w:rPr>
          <w:noProof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Stille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Nacht</w:t>
      </w:r>
      <w:proofErr w:type="spellEnd"/>
      <w:r>
        <w:rPr>
          <w:rStyle w:val="Emphasis"/>
          <w:rFonts w:ascii="Golden Cockerel ITC" w:hAnsi="Golden Cockerel ITC"/>
          <w:i w:val="0"/>
          <w:sz w:val="26"/>
          <w:szCs w:val="26"/>
        </w:rPr>
        <w:t xml:space="preserve">   </w:t>
      </w:r>
    </w:p>
    <w:p w:rsidR="00B01120" w:rsidRPr="00B01120" w:rsidRDefault="00A255ED" w:rsidP="00643736">
      <w:pPr>
        <w:ind w:right="630"/>
        <w:rPr>
          <w:noProof/>
        </w:rPr>
      </w:pPr>
      <w:r>
        <w:rPr>
          <w:noProof/>
        </w:rPr>
        <w:t xml:space="preserve">           </w:t>
      </w:r>
      <w:r w:rsidR="00654A99">
        <w:rPr>
          <w:noProof/>
        </w:rPr>
        <w:t xml:space="preserve">    </w:t>
      </w:r>
      <w:r w:rsidR="00B01120" w:rsidRPr="00B01120">
        <w:rPr>
          <w:noProof/>
        </w:rPr>
        <w:t xml:space="preserve">SILENT </w:t>
      </w:r>
      <w:r w:rsidR="00654A99">
        <w:rPr>
          <w:noProof/>
        </w:rPr>
        <w:t xml:space="preserve"> </w:t>
      </w:r>
      <w:r w:rsidR="00B01120" w:rsidRPr="00B01120">
        <w:rPr>
          <w:noProof/>
        </w:rPr>
        <w:t>NIGHT</w:t>
      </w:r>
    </w:p>
    <w:p w:rsidR="00AC023D" w:rsidRPr="00B01120" w:rsidRDefault="00AC023D" w:rsidP="00AC023D">
      <w:pPr>
        <w:pStyle w:val="NormalWeb"/>
        <w:shd w:val="clear" w:color="auto" w:fill="FFFFFF"/>
        <w:ind w:left="450"/>
        <w:rPr>
          <w:rFonts w:ascii="Golden Cockerel ITC" w:hAnsi="Golden Cockerel ITC"/>
          <w:i/>
          <w:iCs/>
          <w:sz w:val="26"/>
          <w:szCs w:val="26"/>
        </w:rPr>
      </w:pP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Stille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Nacht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,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heilige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Nacht</w:t>
      </w:r>
      <w:proofErr w:type="spellEnd"/>
      <w:proofErr w:type="gram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,</w:t>
      </w:r>
      <w:proofErr w:type="gramEnd"/>
      <w:r w:rsidRPr="00B01120">
        <w:rPr>
          <w:rFonts w:ascii="Golden Cockerel ITC" w:hAnsi="Golden Cockerel ITC"/>
          <w:i/>
          <w:iCs/>
          <w:sz w:val="26"/>
          <w:szCs w:val="26"/>
        </w:rPr>
        <w:br/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Alles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schläft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;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einsam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wacht</w:t>
      </w:r>
      <w:proofErr w:type="spellEnd"/>
      <w:r w:rsidRPr="00B01120">
        <w:rPr>
          <w:rFonts w:ascii="Golden Cockerel ITC" w:hAnsi="Golden Cockerel ITC"/>
          <w:i/>
          <w:iCs/>
          <w:sz w:val="26"/>
          <w:szCs w:val="26"/>
        </w:rPr>
        <w:br/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Nur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das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traute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hochheilige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Paar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.</w:t>
      </w:r>
      <w:r w:rsidRPr="00B01120">
        <w:rPr>
          <w:rFonts w:ascii="Golden Cockerel ITC" w:hAnsi="Golden Cockerel ITC"/>
          <w:i/>
          <w:iCs/>
          <w:sz w:val="26"/>
          <w:szCs w:val="26"/>
        </w:rPr>
        <w:br/>
      </w:r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Holder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Knabe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im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lockigen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Haar</w:t>
      </w:r>
      <w:proofErr w:type="spellEnd"/>
      <w:proofErr w:type="gram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,</w:t>
      </w:r>
      <w:proofErr w:type="gramEnd"/>
      <w:r w:rsidRPr="00B01120">
        <w:rPr>
          <w:rFonts w:ascii="Golden Cockerel ITC" w:hAnsi="Golden Cockerel ITC"/>
          <w:i/>
          <w:iCs/>
          <w:sz w:val="26"/>
          <w:szCs w:val="26"/>
        </w:rPr>
        <w:br/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Schlaf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in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himmlischer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Ruh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!</w:t>
      </w:r>
      <w:r w:rsidRPr="00B01120">
        <w:rPr>
          <w:rFonts w:ascii="Golden Cockerel ITC" w:hAnsi="Golden Cockerel ITC"/>
          <w:i/>
          <w:iCs/>
          <w:sz w:val="26"/>
          <w:szCs w:val="26"/>
        </w:rPr>
        <w:br/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Schlaf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in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himmlischer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Ruh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!</w:t>
      </w:r>
    </w:p>
    <w:p w:rsidR="00B01120" w:rsidRPr="00B01120" w:rsidRDefault="00AC023D" w:rsidP="00B01120">
      <w:pPr>
        <w:pStyle w:val="NormalWeb"/>
        <w:shd w:val="clear" w:color="auto" w:fill="FFFFFF"/>
        <w:ind w:left="450"/>
        <w:rPr>
          <w:rStyle w:val="Emphasis"/>
          <w:rFonts w:ascii="Golden Cockerel ITC" w:hAnsi="Golden Cockerel ITC"/>
          <w:i w:val="0"/>
          <w:sz w:val="26"/>
          <w:szCs w:val="26"/>
        </w:rPr>
      </w:pP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Stille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Nacht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,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heilige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Nacht</w:t>
      </w:r>
      <w:proofErr w:type="spellEnd"/>
      <w:proofErr w:type="gram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,</w:t>
      </w:r>
      <w:proofErr w:type="gramEnd"/>
      <w:r w:rsidRPr="00B01120">
        <w:rPr>
          <w:rFonts w:ascii="Golden Cockerel ITC" w:hAnsi="Golden Cockerel ITC"/>
          <w:i/>
          <w:iCs/>
          <w:sz w:val="26"/>
          <w:szCs w:val="26"/>
        </w:rPr>
        <w:br/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Hirten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erst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kundgemacht</w:t>
      </w:r>
      <w:proofErr w:type="spellEnd"/>
      <w:r w:rsidRPr="00B01120">
        <w:rPr>
          <w:rFonts w:ascii="Golden Cockerel ITC" w:hAnsi="Golden Cockerel ITC"/>
          <w:i/>
          <w:iCs/>
          <w:sz w:val="26"/>
          <w:szCs w:val="26"/>
        </w:rPr>
        <w:br/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Durch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der Engel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Halleluja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,</w:t>
      </w:r>
      <w:r w:rsidRPr="00B01120">
        <w:rPr>
          <w:rFonts w:ascii="Golden Cockerel ITC" w:hAnsi="Golden Cockerel ITC"/>
          <w:i/>
          <w:iCs/>
          <w:sz w:val="26"/>
          <w:szCs w:val="26"/>
        </w:rPr>
        <w:br/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Tönt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es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laut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von fern und nah:</w:t>
      </w:r>
      <w:r w:rsidRPr="00B01120">
        <w:rPr>
          <w:rFonts w:ascii="Golden Cockerel ITC" w:hAnsi="Golden Cockerel ITC"/>
          <w:i/>
          <w:iCs/>
          <w:sz w:val="26"/>
          <w:szCs w:val="26"/>
        </w:rPr>
        <w:br/>
      </w:r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Christ, der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Retter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ist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da!</w:t>
      </w:r>
      <w:r w:rsidRPr="00B01120">
        <w:rPr>
          <w:rFonts w:ascii="Golden Cockerel ITC" w:hAnsi="Golden Cockerel ITC"/>
          <w:i/>
          <w:iCs/>
          <w:sz w:val="26"/>
          <w:szCs w:val="26"/>
        </w:rPr>
        <w:br/>
      </w:r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Christ, der </w:t>
      </w:r>
      <w:proofErr w:type="spell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Retter</w:t>
      </w:r>
      <w:proofErr w:type="spell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</w:t>
      </w:r>
      <w:proofErr w:type="spellStart"/>
      <w:proofErr w:type="gramStart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>ist</w:t>
      </w:r>
      <w:proofErr w:type="spellEnd"/>
      <w:proofErr w:type="gramEnd"/>
      <w:r w:rsidRPr="00B01120">
        <w:rPr>
          <w:rStyle w:val="Emphasis"/>
          <w:rFonts w:ascii="Golden Cockerel ITC" w:hAnsi="Golden Cockerel ITC"/>
          <w:i w:val="0"/>
          <w:sz w:val="26"/>
          <w:szCs w:val="26"/>
        </w:rPr>
        <w:t xml:space="preserve"> da!</w:t>
      </w:r>
    </w:p>
    <w:p w:rsidR="00B01120" w:rsidRPr="00B01120" w:rsidRDefault="00B01120" w:rsidP="00B01120">
      <w:pPr>
        <w:pStyle w:val="NormalWeb"/>
        <w:shd w:val="clear" w:color="auto" w:fill="FFFFFF"/>
        <w:ind w:left="450"/>
        <w:rPr>
          <w:rFonts w:ascii="Golden Cockerel ITC" w:hAnsi="Golden Cockerel ITC"/>
          <w:i/>
          <w:iCs/>
          <w:color w:val="828282"/>
          <w:sz w:val="26"/>
          <w:szCs w:val="26"/>
        </w:rPr>
      </w:pPr>
      <w:r w:rsidRPr="00B01120">
        <w:rPr>
          <w:i/>
        </w:rPr>
        <w:t xml:space="preserve">Additional verses </w:t>
      </w:r>
      <w:r w:rsidRPr="00B01120">
        <w:rPr>
          <w:i/>
          <w:noProof/>
        </w:rPr>
        <w:t>#69 Today’s Missal</w:t>
      </w:r>
    </w:p>
    <w:p w:rsidR="00B01120" w:rsidRPr="003B0ECE" w:rsidRDefault="00B01120" w:rsidP="00B01120">
      <w:pPr>
        <w:ind w:right="630"/>
        <w:rPr>
          <w:noProof/>
          <w:sz w:val="32"/>
          <w:szCs w:val="32"/>
        </w:rPr>
      </w:pPr>
      <w:r>
        <w:rPr>
          <w:noProof/>
        </w:rPr>
        <w:t xml:space="preserve">   </w:t>
      </w:r>
      <w:r w:rsidRPr="003B0ECE">
        <w:rPr>
          <w:rFonts w:eastAsia="SimSun"/>
          <w:sz w:val="28"/>
          <w:szCs w:val="28"/>
        </w:rPr>
        <w:t xml:space="preserve">          </w:t>
      </w:r>
      <w:r>
        <w:rPr>
          <w:rFonts w:ascii="Perpetua" w:hAnsi="Perpetua"/>
          <w:i/>
          <w:noProof/>
        </w:rPr>
        <w:t xml:space="preserve">                                               </w:t>
      </w:r>
    </w:p>
    <w:p w:rsidR="00D30C2C" w:rsidRPr="003B0ECE" w:rsidRDefault="00D30C2C" w:rsidP="003B0ECE">
      <w:pPr>
        <w:ind w:left="-450" w:right="630"/>
      </w:pPr>
    </w:p>
    <w:p w:rsidR="007973C7" w:rsidRPr="00A255ED" w:rsidRDefault="0008216A" w:rsidP="007973C7">
      <w:pPr>
        <w:tabs>
          <w:tab w:val="left" w:pos="0"/>
        </w:tabs>
        <w:ind w:left="180" w:hanging="630"/>
        <w:rPr>
          <w:rFonts w:eastAsiaTheme="minorHAnsi"/>
          <w:lang w:eastAsia="zh-CN"/>
        </w:rPr>
      </w:pPr>
      <w:r>
        <w:rPr>
          <w:rFonts w:eastAsiaTheme="minorHAnsi"/>
          <w:b/>
          <w:color w:val="808080" w:themeColor="background1" w:themeShade="80"/>
          <w:lang w:eastAsia="zh-CN"/>
        </w:rPr>
        <w:t xml:space="preserve"> </w:t>
      </w:r>
      <w:r w:rsidR="007973C7">
        <w:rPr>
          <w:rFonts w:eastAsiaTheme="minorHAnsi"/>
          <w:b/>
          <w:color w:val="808080" w:themeColor="background1" w:themeShade="80"/>
          <w:lang w:eastAsia="zh-CN"/>
        </w:rPr>
        <w:t xml:space="preserve"> </w:t>
      </w:r>
    </w:p>
    <w:p w:rsidR="00CE4057" w:rsidRPr="00A255ED" w:rsidRDefault="00A255ED" w:rsidP="007973C7">
      <w:pPr>
        <w:tabs>
          <w:tab w:val="left" w:pos="0"/>
        </w:tabs>
        <w:ind w:left="180" w:hanging="630"/>
        <w:rPr>
          <w:rFonts w:ascii="Golden Cockerel ITC" w:hAnsi="Golden Cockerel ITC"/>
        </w:rPr>
      </w:pPr>
      <w:r w:rsidRPr="00A255ED">
        <w:rPr>
          <w:rFonts w:ascii="Golden Cockerel ITC" w:eastAsiaTheme="minorHAnsi" w:hAnsi="Golden Cockerel ITC"/>
          <w:lang w:eastAsia="zh-CN"/>
        </w:rPr>
        <w:t>RECESSIONAL HYMN</w:t>
      </w:r>
    </w:p>
    <w:p w:rsidR="003B0ECE" w:rsidRPr="00A255ED" w:rsidRDefault="00DD7983" w:rsidP="00772D6F">
      <w:pPr>
        <w:rPr>
          <w:rFonts w:ascii="Golden Cockerel ITC" w:eastAsiaTheme="minorHAnsi" w:hAnsi="Golden Cockerel ITC"/>
          <w:lang w:eastAsia="zh-CN"/>
        </w:rPr>
      </w:pPr>
      <w:r w:rsidRPr="00A255ED"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    </w:t>
      </w:r>
      <w:r w:rsidR="004D6D6E" w:rsidRPr="00A255ED">
        <w:rPr>
          <w:rFonts w:ascii="Golden Cockerel ITC" w:eastAsiaTheme="minorHAnsi" w:hAnsi="Golden Cockerel ITC"/>
          <w:sz w:val="28"/>
          <w:szCs w:val="28"/>
          <w:lang w:eastAsia="zh-CN"/>
        </w:rPr>
        <w:t>“</w:t>
      </w:r>
      <w:r w:rsidR="00CE4057" w:rsidRPr="00A255ED">
        <w:rPr>
          <w:rFonts w:ascii="Golden Cockerel ITC" w:eastAsiaTheme="minorHAnsi" w:hAnsi="Golden Cockerel ITC"/>
          <w:lang w:eastAsia="zh-CN"/>
        </w:rPr>
        <w:t xml:space="preserve">Hark </w:t>
      </w:r>
      <w:proofErr w:type="gramStart"/>
      <w:r w:rsidR="00CE4057" w:rsidRPr="00A255ED">
        <w:rPr>
          <w:rFonts w:ascii="Golden Cockerel ITC" w:eastAsiaTheme="minorHAnsi" w:hAnsi="Golden Cockerel ITC"/>
          <w:lang w:eastAsia="zh-CN"/>
        </w:rPr>
        <w:t>The</w:t>
      </w:r>
      <w:proofErr w:type="gramEnd"/>
      <w:r w:rsidRPr="00A255ED">
        <w:rPr>
          <w:rFonts w:ascii="Golden Cockerel ITC" w:eastAsiaTheme="minorHAnsi" w:hAnsi="Golden Cockerel ITC"/>
          <w:lang w:eastAsia="zh-CN"/>
        </w:rPr>
        <w:t xml:space="preserve"> </w:t>
      </w:r>
      <w:r w:rsidR="00CE4057" w:rsidRPr="00A255ED">
        <w:rPr>
          <w:rFonts w:ascii="Golden Cockerel ITC" w:eastAsiaTheme="minorHAnsi" w:hAnsi="Golden Cockerel ITC"/>
          <w:lang w:eastAsia="zh-CN"/>
        </w:rPr>
        <w:t>Herald Angels Sing</w:t>
      </w:r>
      <w:r w:rsidR="004D6D6E" w:rsidRPr="00A255ED">
        <w:rPr>
          <w:rFonts w:ascii="Golden Cockerel ITC" w:eastAsiaTheme="minorHAnsi" w:hAnsi="Golden Cockerel ITC"/>
          <w:lang w:eastAsia="zh-CN"/>
        </w:rPr>
        <w:t>”</w:t>
      </w:r>
      <w:r w:rsidR="00B01120" w:rsidRPr="00A255ED">
        <w:rPr>
          <w:rFonts w:ascii="Golden Cockerel ITC" w:eastAsiaTheme="minorHAnsi" w:hAnsi="Golden Cockerel ITC"/>
          <w:lang w:eastAsia="zh-CN"/>
        </w:rPr>
        <w:t xml:space="preserve"> #74</w:t>
      </w:r>
      <w:r w:rsidR="009924C9" w:rsidRPr="00A255ED">
        <w:rPr>
          <w:rFonts w:ascii="Golden Cockerel ITC" w:eastAsiaTheme="minorHAnsi" w:hAnsi="Golden Cockerel ITC"/>
          <w:lang w:eastAsia="zh-CN"/>
        </w:rPr>
        <w:t xml:space="preserve"> </w:t>
      </w:r>
      <w:r w:rsidRPr="00A255ED">
        <w:rPr>
          <w:rFonts w:ascii="Golden Cockerel ITC" w:eastAsiaTheme="minorHAnsi" w:hAnsi="Golden Cockerel ITC"/>
          <w:lang w:eastAsia="zh-CN"/>
        </w:rPr>
        <w:t>T</w:t>
      </w:r>
      <w:r w:rsidR="00B01120" w:rsidRPr="00A255ED">
        <w:rPr>
          <w:rFonts w:ascii="Golden Cockerel ITC" w:eastAsiaTheme="minorHAnsi" w:hAnsi="Golden Cockerel ITC"/>
          <w:lang w:eastAsia="zh-CN"/>
        </w:rPr>
        <w:t>odays Missal</w:t>
      </w: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A255ED" w:rsidP="00772D6F">
      <w:pPr>
        <w:rPr>
          <w:rFonts w:eastAsiaTheme="minorHAnsi"/>
          <w:lang w:eastAsia="zh-CN"/>
        </w:rPr>
      </w:pPr>
      <w:r>
        <w:rPr>
          <w:rFonts w:eastAsiaTheme="minorHAnsi"/>
          <w:noProof/>
        </w:rPr>
        <w:lastRenderedPageBreak/>
        <w:drawing>
          <wp:anchor distT="0" distB="0" distL="114300" distR="114300" simplePos="0" relativeHeight="251728384" behindDoc="1" locked="0" layoutInCell="1" allowOverlap="1" wp14:anchorId="48CE56B0" wp14:editId="2EE08A6F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3790950" cy="2085975"/>
            <wp:effectExtent l="0" t="38100" r="19050" b="47625"/>
            <wp:wrapNone/>
            <wp:docPr id="7" name="Picture 7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0" t="39196" r="10769" b="28166"/>
                    <a:stretch/>
                  </pic:blipFill>
                  <pic:spPr bwMode="auto">
                    <a:xfrm>
                      <a:off x="0" y="0"/>
                      <a:ext cx="3790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93700"/>
                    </a:effectLst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55E" w:rsidRDefault="0083255E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Default="00E074A7" w:rsidP="00772D6F">
      <w:pPr>
        <w:rPr>
          <w:rFonts w:eastAsiaTheme="minorHAnsi"/>
          <w:lang w:eastAsia="zh-CN"/>
        </w:rPr>
      </w:pPr>
    </w:p>
    <w:p w:rsidR="00E074A7" w:rsidRPr="00E074A7" w:rsidRDefault="00E074A7" w:rsidP="00772D6F">
      <w:pPr>
        <w:rPr>
          <w:rFonts w:eastAsiaTheme="minorHAnsi"/>
          <w:lang w:eastAsia="zh-CN"/>
        </w:rPr>
      </w:pPr>
    </w:p>
    <w:p w:rsidR="003B0ECE" w:rsidRDefault="003B0ECE" w:rsidP="00772D6F">
      <w:pPr>
        <w:rPr>
          <w:rFonts w:ascii="OptimusPrincepsSemiBold" w:eastAsiaTheme="minorHAnsi" w:hAnsi="OptimusPrincepsSemiBold"/>
          <w:sz w:val="36"/>
          <w:szCs w:val="36"/>
          <w:lang w:eastAsia="zh-CN"/>
        </w:rPr>
      </w:pPr>
    </w:p>
    <w:p w:rsidR="008F03E7" w:rsidRPr="00E861C6" w:rsidRDefault="008F03E7" w:rsidP="0007517E">
      <w:pPr>
        <w:rPr>
          <w:rFonts w:ascii="OptimusPrinceps" w:eastAsiaTheme="minorHAnsi" w:hAnsi="OptimusPrinceps"/>
          <w:b/>
          <w:color w:val="000000" w:themeColor="text1"/>
          <w:sz w:val="22"/>
          <w:szCs w:val="22"/>
          <w:lang w:eastAsia="zh-CN"/>
        </w:rPr>
      </w:pPr>
    </w:p>
    <w:p w:rsidR="008F03E7" w:rsidRPr="00654A99" w:rsidRDefault="008F03E7" w:rsidP="00654A99">
      <w:pPr>
        <w:ind w:hanging="90"/>
        <w:rPr>
          <w:rFonts w:ascii="OptimusPrinceps" w:eastAsiaTheme="minorHAnsi" w:hAnsi="OptimusPrinceps"/>
          <w:b/>
          <w:color w:val="000000" w:themeColor="text1"/>
          <w:lang w:eastAsia="zh-CN"/>
        </w:rPr>
      </w:pPr>
      <w:r w:rsidRPr="00E861C6">
        <w:rPr>
          <w:rFonts w:ascii="OptimusPrinceps" w:eastAsiaTheme="minorHAnsi" w:hAnsi="OptimusPrinceps"/>
          <w:b/>
          <w:color w:val="000000" w:themeColor="text1"/>
          <w:sz w:val="36"/>
          <w:szCs w:val="36"/>
          <w:lang w:eastAsia="zh-CN"/>
        </w:rPr>
        <w:t xml:space="preserve">     </w:t>
      </w:r>
      <w:r w:rsidR="0083255E" w:rsidRPr="00E861C6">
        <w:rPr>
          <w:rFonts w:ascii="OptimusPrinceps" w:eastAsiaTheme="minorHAnsi" w:hAnsi="OptimusPrinceps"/>
          <w:b/>
          <w:color w:val="000000" w:themeColor="text1"/>
          <w:sz w:val="36"/>
          <w:szCs w:val="36"/>
          <w:lang w:eastAsia="zh-CN"/>
        </w:rPr>
        <w:t xml:space="preserve">          </w:t>
      </w:r>
      <w:proofErr w:type="gramStart"/>
      <w:r w:rsidR="00E074A7" w:rsidRPr="00E861C6">
        <w:rPr>
          <w:rFonts w:ascii="OptimusPrinceps" w:eastAsiaTheme="minorHAnsi" w:hAnsi="OptimusPrinceps"/>
          <w:color w:val="000000" w:themeColor="text1"/>
          <w:lang w:eastAsia="zh-CN"/>
        </w:rPr>
        <w:t>THE</w:t>
      </w:r>
      <w:r w:rsidR="0083255E" w:rsidRPr="00E861C6">
        <w:rPr>
          <w:rFonts w:ascii="OptimusPrinceps" w:eastAsiaTheme="minorHAnsi" w:hAnsi="OptimusPrinceps"/>
          <w:color w:val="000000" w:themeColor="text1"/>
          <w:lang w:eastAsia="zh-CN"/>
        </w:rPr>
        <w:t xml:space="preserve"> </w:t>
      </w:r>
      <w:r w:rsidR="00E074A7" w:rsidRPr="00E861C6">
        <w:rPr>
          <w:rFonts w:ascii="OptimusPrinceps" w:eastAsiaTheme="minorHAnsi" w:hAnsi="OptimusPrinceps"/>
          <w:color w:val="000000" w:themeColor="text1"/>
          <w:lang w:eastAsia="zh-CN"/>
        </w:rPr>
        <w:t xml:space="preserve"> NATIVITY</w:t>
      </w:r>
      <w:proofErr w:type="gramEnd"/>
      <w:r w:rsidR="00E074A7" w:rsidRPr="00E861C6">
        <w:rPr>
          <w:rFonts w:ascii="OptimusPrinceps" w:eastAsiaTheme="minorHAnsi" w:hAnsi="OptimusPrinceps"/>
          <w:color w:val="000000" w:themeColor="text1"/>
          <w:lang w:eastAsia="zh-CN"/>
        </w:rPr>
        <w:t xml:space="preserve"> </w:t>
      </w:r>
      <w:r w:rsidR="0083255E" w:rsidRPr="00E861C6">
        <w:rPr>
          <w:rFonts w:ascii="OptimusPrinceps" w:eastAsiaTheme="minorHAnsi" w:hAnsi="OptimusPrinceps"/>
          <w:color w:val="000000" w:themeColor="text1"/>
          <w:lang w:eastAsia="zh-CN"/>
        </w:rPr>
        <w:t xml:space="preserve"> </w:t>
      </w:r>
      <w:r w:rsidR="00E074A7" w:rsidRPr="00E861C6">
        <w:rPr>
          <w:rFonts w:ascii="OptimusPrinceps" w:eastAsiaTheme="minorHAnsi" w:hAnsi="OptimusPrinceps"/>
          <w:color w:val="000000" w:themeColor="text1"/>
          <w:lang w:eastAsia="zh-CN"/>
        </w:rPr>
        <w:t xml:space="preserve">OF </w:t>
      </w:r>
      <w:r w:rsidR="0083255E" w:rsidRPr="00E861C6">
        <w:rPr>
          <w:rFonts w:ascii="OptimusPrinceps" w:eastAsiaTheme="minorHAnsi" w:hAnsi="OptimusPrinceps"/>
          <w:color w:val="000000" w:themeColor="text1"/>
          <w:lang w:eastAsia="zh-CN"/>
        </w:rPr>
        <w:t xml:space="preserve"> </w:t>
      </w:r>
      <w:r w:rsidR="00E074A7" w:rsidRPr="00E861C6">
        <w:rPr>
          <w:rFonts w:ascii="OptimusPrinceps" w:eastAsiaTheme="minorHAnsi" w:hAnsi="OptimusPrinceps"/>
          <w:color w:val="000000" w:themeColor="text1"/>
          <w:lang w:eastAsia="zh-CN"/>
        </w:rPr>
        <w:t xml:space="preserve">THE </w:t>
      </w:r>
      <w:r w:rsidR="0083255E" w:rsidRPr="00E861C6">
        <w:rPr>
          <w:rFonts w:ascii="OptimusPrinceps" w:eastAsiaTheme="minorHAnsi" w:hAnsi="OptimusPrinceps"/>
          <w:color w:val="000000" w:themeColor="text1"/>
          <w:lang w:eastAsia="zh-CN"/>
        </w:rPr>
        <w:t xml:space="preserve"> </w:t>
      </w:r>
      <w:r w:rsidR="00E074A7" w:rsidRPr="00E861C6">
        <w:rPr>
          <w:rFonts w:ascii="OptimusPrinceps" w:eastAsiaTheme="minorHAnsi" w:hAnsi="OptimusPrinceps"/>
          <w:color w:val="000000" w:themeColor="text1"/>
          <w:lang w:eastAsia="zh-CN"/>
        </w:rPr>
        <w:t>LORD</w:t>
      </w:r>
      <w:r w:rsidR="00CD7D2C" w:rsidRPr="00E861C6">
        <w:rPr>
          <w:rFonts w:ascii="OptimusPrinceps" w:eastAsiaTheme="minorHAnsi" w:hAnsi="OptimusPrinceps"/>
          <w:color w:val="000000" w:themeColor="text1"/>
          <w:lang w:eastAsia="zh-CN"/>
        </w:rPr>
        <w:t xml:space="preserve">   </w:t>
      </w:r>
      <w:r w:rsidR="00E074A7" w:rsidRPr="00E861C6">
        <w:rPr>
          <w:rFonts w:ascii="OptimusPrinceps" w:eastAsiaTheme="minorHAnsi" w:hAnsi="OptimusPrinceps"/>
          <w:color w:val="000000" w:themeColor="text1"/>
          <w:lang w:eastAsia="zh-CN"/>
        </w:rPr>
        <w:t xml:space="preserve">     </w:t>
      </w:r>
      <w:r w:rsidR="003B0ECE" w:rsidRPr="00E861C6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2017</w:t>
      </w:r>
    </w:p>
    <w:p w:rsidR="0003176B" w:rsidRDefault="00643736" w:rsidP="00F44565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OptimusPrincepsSemiBold" w:eastAsiaTheme="minorHAnsi" w:hAnsi="OptimusPrincepsSemiBold"/>
          <w:color w:val="000000" w:themeColor="text1"/>
          <w:sz w:val="36"/>
          <w:szCs w:val="36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 wp14:anchorId="69582E69" wp14:editId="76F96BFA">
            <wp:extent cx="3714750" cy="1789697"/>
            <wp:effectExtent l="0" t="0" r="0" b="1270"/>
            <wp:docPr id="9" name="Picture 9" descr="C:\Users\Ralph\Desktop\ent x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ent xm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97" cy="17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36" w:rsidRPr="00A6446D" w:rsidRDefault="00643736" w:rsidP="00CD7D2C">
      <w:pPr>
        <w:ind w:right="630"/>
        <w:rPr>
          <w:noProof/>
          <w:sz w:val="28"/>
          <w:szCs w:val="28"/>
        </w:rPr>
      </w:pPr>
    </w:p>
    <w:p w:rsidR="00643736" w:rsidRPr="0083255E" w:rsidRDefault="00643736" w:rsidP="00643736">
      <w:pPr>
        <w:ind w:right="630"/>
        <w:rPr>
          <w:rFonts w:ascii="Golden Cockerel ITC" w:hAnsi="Golden Cockerel ITC"/>
          <w:noProof/>
          <w:sz w:val="12"/>
          <w:szCs w:val="12"/>
        </w:rPr>
      </w:pPr>
      <w:r w:rsidRPr="0083255E">
        <w:rPr>
          <w:rFonts w:ascii="Golden Cockerel ITC" w:hAnsi="Golden Cockerel ITC"/>
          <w:b/>
          <w:bCs/>
          <w:color w:val="000000" w:themeColor="text1"/>
          <w:sz w:val="12"/>
          <w:szCs w:val="12"/>
        </w:rPr>
        <w:t xml:space="preserve">             </w:t>
      </w:r>
      <w:r w:rsidR="00713B38" w:rsidRPr="0083255E">
        <w:rPr>
          <w:rFonts w:ascii="Golden Cockerel ITC" w:hAnsi="Golden Cockerel ITC"/>
          <w:b/>
          <w:bCs/>
          <w:color w:val="000000" w:themeColor="text1"/>
          <w:sz w:val="12"/>
          <w:szCs w:val="12"/>
        </w:rPr>
        <w:t xml:space="preserve"> </w:t>
      </w:r>
      <w:r w:rsidR="00A255ED">
        <w:rPr>
          <w:rFonts w:ascii="Golden Cockerel ITC" w:hAnsi="Golden Cockerel ITC"/>
          <w:b/>
          <w:bCs/>
          <w:color w:val="000000" w:themeColor="text1"/>
          <w:sz w:val="12"/>
          <w:szCs w:val="12"/>
        </w:rPr>
        <w:t xml:space="preserve">                      </w:t>
      </w:r>
      <w:r w:rsidR="00713B38" w:rsidRPr="0083255E">
        <w:rPr>
          <w:rFonts w:ascii="Golden Cockerel ITC" w:hAnsi="Golden Cockerel ITC"/>
          <w:b/>
          <w:bCs/>
          <w:color w:val="000000" w:themeColor="text1"/>
          <w:sz w:val="12"/>
          <w:szCs w:val="12"/>
        </w:rPr>
        <w:t xml:space="preserve"> </w:t>
      </w:r>
      <w:r w:rsidRPr="0083255E">
        <w:rPr>
          <w:rFonts w:ascii="Golden Cockerel ITC" w:hAnsi="Golden Cockerel ITC"/>
          <w:b/>
          <w:bCs/>
          <w:color w:val="000000" w:themeColor="text1"/>
          <w:sz w:val="12"/>
          <w:szCs w:val="12"/>
        </w:rPr>
        <w:t xml:space="preserve"> </w:t>
      </w:r>
      <w:r w:rsidRPr="0083255E">
        <w:rPr>
          <w:rFonts w:ascii="Golden Cockerel ITC" w:hAnsi="Golden Cockerel ITC"/>
          <w:bCs/>
          <w:color w:val="000000" w:themeColor="text1"/>
          <w:sz w:val="12"/>
          <w:szCs w:val="12"/>
        </w:rPr>
        <w:t xml:space="preserve">Adam </w:t>
      </w:r>
      <w:proofErr w:type="spellStart"/>
      <w:r w:rsidRPr="0083255E">
        <w:rPr>
          <w:rFonts w:ascii="Golden Cockerel ITC" w:hAnsi="Golden Cockerel ITC"/>
          <w:bCs/>
          <w:color w:val="000000" w:themeColor="text1"/>
          <w:sz w:val="12"/>
          <w:szCs w:val="12"/>
        </w:rPr>
        <w:t>Bartlet</w:t>
      </w:r>
      <w:proofErr w:type="gramStart"/>
      <w:r w:rsidRPr="0083255E">
        <w:rPr>
          <w:rFonts w:ascii="Golden Cockerel ITC" w:hAnsi="Golden Cockerel ITC"/>
          <w:bCs/>
          <w:color w:val="000000" w:themeColor="text1"/>
          <w:sz w:val="12"/>
          <w:szCs w:val="12"/>
        </w:rPr>
        <w:t>:t</w:t>
      </w:r>
      <w:proofErr w:type="spellEnd"/>
      <w:proofErr w:type="gramEnd"/>
      <w:r w:rsidRPr="0083255E">
        <w:rPr>
          <w:rFonts w:ascii="Golden Cockerel ITC" w:hAnsi="Golden Cockerel ITC"/>
          <w:bCs/>
          <w:color w:val="000000" w:themeColor="text1"/>
          <w:sz w:val="12"/>
          <w:szCs w:val="12"/>
        </w:rPr>
        <w:t xml:space="preserve"> </w:t>
      </w:r>
      <w:r w:rsidRPr="0083255E">
        <w:rPr>
          <w:rFonts w:ascii="Golden Cockerel ITC" w:hAnsi="Golden Cockerel ITC" w:cs="GaramondPremrPro"/>
          <w:sz w:val="12"/>
          <w:szCs w:val="12"/>
        </w:rPr>
        <w:t xml:space="preserve">Simple English </w:t>
      </w:r>
      <w:proofErr w:type="spellStart"/>
      <w:r w:rsidRPr="0083255E">
        <w:rPr>
          <w:rFonts w:ascii="Golden Cockerel ITC" w:hAnsi="Golden Cockerel ITC" w:cs="GaramondPremrPro"/>
          <w:sz w:val="12"/>
          <w:szCs w:val="12"/>
        </w:rPr>
        <w:t>Propers</w:t>
      </w:r>
      <w:proofErr w:type="spellEnd"/>
      <w:r w:rsidRPr="0083255E">
        <w:rPr>
          <w:rFonts w:ascii="Golden Cockerel ITC" w:hAnsi="Golden Cockerel ITC" w:cs="GaramondPremrPro"/>
          <w:sz w:val="12"/>
          <w:szCs w:val="12"/>
        </w:rPr>
        <w:t xml:space="preserve"> is licensed in the Creative Commons, 2011 CMAA</w:t>
      </w:r>
      <w:r w:rsidRPr="0083255E">
        <w:rPr>
          <w:rFonts w:ascii="Golden Cockerel ITC" w:hAnsi="Golden Cockerel ITC"/>
          <w:bCs/>
          <w:color w:val="000000" w:themeColor="text1"/>
          <w:sz w:val="12"/>
          <w:szCs w:val="12"/>
        </w:rPr>
        <w:t xml:space="preserve">                </w:t>
      </w:r>
    </w:p>
    <w:p w:rsidR="00643736" w:rsidRPr="0083255E" w:rsidRDefault="00643736" w:rsidP="00643736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i/>
          <w:color w:val="4C4C4C"/>
          <w:sz w:val="16"/>
          <w:szCs w:val="16"/>
        </w:rPr>
      </w:pPr>
    </w:p>
    <w:p w:rsidR="00643736" w:rsidRPr="0083255E" w:rsidRDefault="003A13B1" w:rsidP="008F03E7">
      <w:pPr>
        <w:ind w:left="450" w:firstLine="270"/>
        <w:rPr>
          <w:rFonts w:ascii="Golden Cockerel ITC" w:hAnsi="Golden Cockerel ITC"/>
        </w:rPr>
      </w:pPr>
      <w:r w:rsidRPr="0083255E">
        <w:rPr>
          <w:rFonts w:ascii="Golden Cockerel ITC" w:hAnsi="Golden Cockerel ITC"/>
        </w:rPr>
        <w:t xml:space="preserve"> </w:t>
      </w:r>
      <w:r w:rsidR="00643736" w:rsidRPr="0083255E">
        <w:rPr>
          <w:rFonts w:ascii="Golden Cockerel ITC" w:hAnsi="Golden Cockerel ITC"/>
        </w:rPr>
        <w:t xml:space="preserve">Why do the nations </w:t>
      </w:r>
      <w:r w:rsidR="00643736" w:rsidRPr="0083255E">
        <w:rPr>
          <w:rFonts w:ascii="Golden Cockerel ITC" w:hAnsi="Golden Cockerel ITC"/>
          <w:sz w:val="20"/>
          <w:szCs w:val="20"/>
        </w:rPr>
        <w:t>conspire, and the peoples</w:t>
      </w:r>
      <w:r w:rsidR="00643736" w:rsidRPr="0083255E">
        <w:rPr>
          <w:rFonts w:ascii="Golden Cockerel ITC" w:hAnsi="Golden Cockerel ITC"/>
        </w:rPr>
        <w:t xml:space="preserve"> plot in vain?</w:t>
      </w:r>
    </w:p>
    <w:p w:rsidR="00643736" w:rsidRPr="0083255E" w:rsidRDefault="003A13B1" w:rsidP="008F03E7">
      <w:pPr>
        <w:ind w:left="450" w:firstLine="270"/>
        <w:rPr>
          <w:rFonts w:ascii="Golden Cockerel ITC" w:hAnsi="Golden Cockerel ITC"/>
        </w:rPr>
      </w:pPr>
      <w:r w:rsidRPr="0083255E">
        <w:rPr>
          <w:rFonts w:ascii="Golden Cockerel ITC" w:hAnsi="Golden Cockerel ITC"/>
        </w:rPr>
        <w:t> </w:t>
      </w:r>
      <w:r w:rsidR="00643736" w:rsidRPr="0083255E">
        <w:rPr>
          <w:rFonts w:ascii="Golden Cockerel ITC" w:hAnsi="Golden Cockerel ITC"/>
        </w:rPr>
        <w:t>They arise, the kings of the earth;</w:t>
      </w:r>
    </w:p>
    <w:p w:rsidR="00643736" w:rsidRPr="0083255E" w:rsidRDefault="00643736" w:rsidP="008F03E7">
      <w:pPr>
        <w:ind w:left="450" w:firstLine="270"/>
        <w:rPr>
          <w:rFonts w:ascii="Golden Cockerel ITC" w:hAnsi="Golden Cockerel ITC"/>
        </w:rPr>
      </w:pPr>
      <w:r w:rsidRPr="0083255E">
        <w:rPr>
          <w:rFonts w:ascii="Golden Cockerel ITC" w:hAnsi="Golden Cockerel ITC"/>
        </w:rPr>
        <w:t> </w:t>
      </w:r>
      <w:proofErr w:type="gramStart"/>
      <w:r w:rsidRPr="0083255E">
        <w:rPr>
          <w:rFonts w:ascii="Golden Cockerel ITC" w:hAnsi="Golden Cockerel ITC"/>
        </w:rPr>
        <w:t>princes</w:t>
      </w:r>
      <w:proofErr w:type="gramEnd"/>
      <w:r w:rsidRPr="0083255E">
        <w:rPr>
          <w:rFonts w:ascii="Golden Cockerel ITC" w:hAnsi="Golden Cockerel ITC"/>
        </w:rPr>
        <w:t xml:space="preserve"> plot against the LORD and his Anointed.</w:t>
      </w:r>
    </w:p>
    <w:p w:rsidR="003A13B1" w:rsidRPr="0083255E" w:rsidRDefault="003A13B1" w:rsidP="008F03E7">
      <w:pPr>
        <w:ind w:left="450" w:firstLine="270"/>
        <w:rPr>
          <w:rFonts w:ascii="Golden Cockerel ITC" w:hAnsi="Golden Cockerel ITC"/>
        </w:rPr>
      </w:pPr>
    </w:p>
    <w:p w:rsidR="003A13B1" w:rsidRPr="0083255E" w:rsidRDefault="00772D6F" w:rsidP="008F03E7">
      <w:pPr>
        <w:ind w:left="450" w:firstLine="270"/>
        <w:rPr>
          <w:rFonts w:ascii="Golden Cockerel ITC" w:hAnsi="Golden Cockerel ITC"/>
        </w:rPr>
      </w:pPr>
      <w:r w:rsidRPr="0083255E">
        <w:rPr>
          <w:rFonts w:ascii="Golden Cockerel ITC" w:hAnsi="Golden Cockerel ITC"/>
        </w:rPr>
        <w:t xml:space="preserve">Ask of me and I will give you </w:t>
      </w:r>
    </w:p>
    <w:p w:rsidR="003A13B1" w:rsidRPr="0083255E" w:rsidRDefault="003A13B1" w:rsidP="008F03E7">
      <w:pPr>
        <w:ind w:left="450" w:firstLine="270"/>
        <w:rPr>
          <w:rFonts w:ascii="Golden Cockerel ITC" w:hAnsi="Golden Cockerel ITC"/>
        </w:rPr>
      </w:pPr>
      <w:proofErr w:type="gramStart"/>
      <w:r w:rsidRPr="0083255E">
        <w:rPr>
          <w:rFonts w:ascii="Golden Cockerel ITC" w:hAnsi="Golden Cockerel ITC"/>
        </w:rPr>
        <w:t>the</w:t>
      </w:r>
      <w:proofErr w:type="gramEnd"/>
      <w:r w:rsidRPr="0083255E">
        <w:rPr>
          <w:rFonts w:ascii="Golden Cockerel ITC" w:hAnsi="Golden Cockerel ITC"/>
        </w:rPr>
        <w:t xml:space="preserve"> nations as your inher</w:t>
      </w:r>
      <w:r w:rsidR="00772D6F" w:rsidRPr="0083255E">
        <w:rPr>
          <w:rFonts w:ascii="Golden Cockerel ITC" w:hAnsi="Golden Cockerel ITC"/>
        </w:rPr>
        <w:t xml:space="preserve">itance, </w:t>
      </w:r>
    </w:p>
    <w:p w:rsidR="0003176B" w:rsidRPr="0083255E" w:rsidRDefault="003A13B1" w:rsidP="008F03E7">
      <w:pPr>
        <w:ind w:left="450" w:firstLine="270"/>
        <w:rPr>
          <w:rFonts w:ascii="Golden Cockerel ITC" w:hAnsi="Golden Cockerel ITC"/>
        </w:rPr>
      </w:pPr>
      <w:proofErr w:type="gramStart"/>
      <w:r w:rsidRPr="0083255E">
        <w:rPr>
          <w:rFonts w:ascii="Golden Cockerel ITC" w:hAnsi="Golden Cockerel ITC"/>
        </w:rPr>
        <w:t>and</w:t>
      </w:r>
      <w:proofErr w:type="gramEnd"/>
      <w:r w:rsidRPr="0083255E">
        <w:rPr>
          <w:rFonts w:ascii="Golden Cockerel ITC" w:hAnsi="Golden Cockerel ITC"/>
        </w:rPr>
        <w:t xml:space="preserve"> the ends of the earth as your possession</w:t>
      </w:r>
    </w:p>
    <w:p w:rsidR="003A13B1" w:rsidRPr="0083255E" w:rsidRDefault="003A13B1" w:rsidP="008F03E7">
      <w:pPr>
        <w:ind w:left="450" w:firstLine="270"/>
        <w:rPr>
          <w:rFonts w:ascii="Golden Cockerel ITC" w:hAnsi="Golden Cockerel ITC"/>
        </w:rPr>
      </w:pPr>
      <w:r w:rsidRPr="0083255E">
        <w:rPr>
          <w:rFonts w:ascii="Golden Cockerel ITC" w:hAnsi="Golden Cockerel ITC"/>
        </w:rPr>
        <w:t xml:space="preserve"> </w:t>
      </w:r>
    </w:p>
    <w:p w:rsidR="003A13B1" w:rsidRPr="0083255E" w:rsidRDefault="003A13B1" w:rsidP="008F03E7">
      <w:pPr>
        <w:ind w:left="450" w:firstLine="270"/>
        <w:rPr>
          <w:rFonts w:ascii="Golden Cockerel ITC" w:hAnsi="Golden Cockerel ITC"/>
        </w:rPr>
      </w:pPr>
      <w:r w:rsidRPr="0083255E">
        <w:rPr>
          <w:rFonts w:ascii="Golden Cockerel ITC" w:hAnsi="Golden Cockerel ITC"/>
        </w:rPr>
        <w:t xml:space="preserve">With a rod of iron you will rule </w:t>
      </w:r>
      <w:r w:rsidR="00772D6F" w:rsidRPr="0083255E">
        <w:rPr>
          <w:rFonts w:ascii="Golden Cockerel ITC" w:hAnsi="Golden Cockerel ITC"/>
        </w:rPr>
        <w:t xml:space="preserve">them; </w:t>
      </w:r>
    </w:p>
    <w:p w:rsidR="003A13B1" w:rsidRPr="0083255E" w:rsidRDefault="003A13B1" w:rsidP="008F03E7">
      <w:pPr>
        <w:ind w:left="450" w:firstLine="270"/>
        <w:rPr>
          <w:rFonts w:ascii="Golden Cockerel ITC" w:hAnsi="Golden Cockerel ITC"/>
        </w:rPr>
      </w:pPr>
      <w:proofErr w:type="gramStart"/>
      <w:r w:rsidRPr="0083255E">
        <w:rPr>
          <w:rFonts w:ascii="Golden Cockerel ITC" w:hAnsi="Golden Cockerel ITC"/>
        </w:rPr>
        <w:t>like</w:t>
      </w:r>
      <w:proofErr w:type="gramEnd"/>
      <w:r w:rsidRPr="0083255E">
        <w:rPr>
          <w:rFonts w:ascii="Golden Cockerel ITC" w:hAnsi="Golden Cockerel ITC"/>
        </w:rPr>
        <w:t xml:space="preserve"> a potter’s jar you will shatter them.”.</w:t>
      </w:r>
    </w:p>
    <w:p w:rsidR="003A13B1" w:rsidRPr="0083255E" w:rsidRDefault="003A13B1" w:rsidP="008F03E7">
      <w:pPr>
        <w:ind w:left="450" w:firstLine="270"/>
        <w:rPr>
          <w:rFonts w:ascii="Golden Cockerel ITC" w:hAnsi="Golden Cockerel ITC"/>
        </w:rPr>
      </w:pPr>
      <w:r w:rsidRPr="0083255E">
        <w:rPr>
          <w:rFonts w:ascii="Golden Cockerel ITC" w:hAnsi="Golden Cockerel ITC"/>
        </w:rPr>
        <w:t>So now, O kings, understand</w:t>
      </w:r>
      <w:r w:rsidR="00772D6F" w:rsidRPr="0083255E">
        <w:rPr>
          <w:rFonts w:ascii="Golden Cockerel ITC" w:hAnsi="Golden Cockerel ITC"/>
        </w:rPr>
        <w:t xml:space="preserve">; </w:t>
      </w:r>
    </w:p>
    <w:p w:rsidR="00B01120" w:rsidRPr="00A255ED" w:rsidRDefault="00B01120" w:rsidP="00E861C6">
      <w:pPr>
        <w:rPr>
          <w:i/>
        </w:rPr>
      </w:pPr>
    </w:p>
    <w:p w:rsidR="00A255ED" w:rsidRPr="00A255ED" w:rsidRDefault="00A255ED" w:rsidP="00A255ED">
      <w:pPr>
        <w:rPr>
          <w:rFonts w:ascii="Golden Cockerel ITC" w:hAnsi="Golden Cockerel ITC"/>
          <w:i/>
        </w:rPr>
      </w:pPr>
      <w:r>
        <w:rPr>
          <w:rFonts w:ascii="Golden Cockerel ITC" w:hAnsi="Golden Cockerel ITC"/>
          <w:i/>
        </w:rPr>
        <w:t xml:space="preserve">     </w:t>
      </w:r>
      <w:r w:rsidRPr="00A255ED">
        <w:rPr>
          <w:rFonts w:ascii="Golden Cockerel ITC" w:hAnsi="Golden Cockerel ITC"/>
          <w:i/>
        </w:rPr>
        <w:t xml:space="preserve">Ordinary </w:t>
      </w:r>
      <w:proofErr w:type="gramStart"/>
      <w:r w:rsidRPr="00A255ED">
        <w:rPr>
          <w:rFonts w:ascii="Golden Cockerel ITC" w:hAnsi="Golden Cockerel ITC"/>
          <w:i/>
        </w:rPr>
        <w:t xml:space="preserve">From </w:t>
      </w:r>
      <w:r>
        <w:rPr>
          <w:rFonts w:ascii="Golden Cockerel ITC" w:hAnsi="Golden Cockerel ITC"/>
          <w:i/>
        </w:rPr>
        <w:t xml:space="preserve"> </w:t>
      </w:r>
      <w:r w:rsidRPr="00A255ED">
        <w:rPr>
          <w:rFonts w:ascii="Golden Cockerel ITC" w:hAnsi="Golden Cockerel ITC"/>
          <w:i/>
        </w:rPr>
        <w:t>Mass</w:t>
      </w:r>
      <w:proofErr w:type="gramEnd"/>
      <w:r w:rsidRPr="00A255ED">
        <w:rPr>
          <w:rFonts w:ascii="Golden Cockerel ITC" w:hAnsi="Golden Cockerel ITC"/>
          <w:i/>
        </w:rPr>
        <w:t xml:space="preserve"> Of </w:t>
      </w:r>
      <w:r>
        <w:rPr>
          <w:rFonts w:ascii="Golden Cockerel ITC" w:hAnsi="Golden Cockerel ITC"/>
          <w:i/>
        </w:rPr>
        <w:t xml:space="preserve"> </w:t>
      </w:r>
      <w:r w:rsidRPr="00A255ED">
        <w:rPr>
          <w:rFonts w:ascii="Golden Cockerel ITC" w:hAnsi="Golden Cockerel ITC"/>
          <w:i/>
        </w:rPr>
        <w:t xml:space="preserve">Pope St John Paul By </w:t>
      </w:r>
      <w:r w:rsidRPr="00A255ED">
        <w:t>Richard Clark</w:t>
      </w:r>
    </w:p>
    <w:p w:rsidR="00A255ED" w:rsidRDefault="00A255ED" w:rsidP="00E861C6">
      <w:r>
        <w:t xml:space="preserve">                                    See other program</w:t>
      </w:r>
    </w:p>
    <w:p w:rsidR="003A13B1" w:rsidRPr="00E861C6" w:rsidRDefault="00E861C6" w:rsidP="00E861C6">
      <w:r>
        <w:lastRenderedPageBreak/>
        <w:t>RESPONSORIAL PSALM</w:t>
      </w:r>
      <w:r w:rsidR="00A255ED">
        <w:t xml:space="preserve"> </w:t>
      </w:r>
    </w:p>
    <w:p w:rsidR="003A13B1" w:rsidRDefault="00E861C6" w:rsidP="00713B38">
      <w:pPr>
        <w:ind w:hanging="90"/>
        <w:rPr>
          <w:rFonts w:ascii="OptimusPrincepsSemiBold" w:eastAsiaTheme="minorHAnsi" w:hAnsi="OptimusPrincepsSemiBold"/>
          <w:b/>
          <w:color w:val="000000" w:themeColor="text1"/>
          <w:sz w:val="40"/>
          <w:szCs w:val="40"/>
          <w:lang w:eastAsia="zh-CN"/>
        </w:rPr>
      </w:pPr>
      <w:r w:rsidRPr="00E861C6">
        <w:rPr>
          <w:rFonts w:ascii="Perpetua" w:eastAsiaTheme="minorEastAsia" w:hAnsi="Perpetua" w:cstheme="minorBid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AC0540" wp14:editId="74524D40">
                <wp:simplePos x="0" y="0"/>
                <wp:positionH relativeFrom="column">
                  <wp:posOffset>219075</wp:posOffset>
                </wp:positionH>
                <wp:positionV relativeFrom="paragraph">
                  <wp:posOffset>861695</wp:posOffset>
                </wp:positionV>
                <wp:extent cx="372808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C6" w:rsidRDefault="00E861C6" w:rsidP="00E861C6">
                            <w:pPr>
                              <w:jc w:val="right"/>
                              <w:rPr>
                                <w:rFonts w:ascii="Arial" w:eastAsia="SimSun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861C6" w:rsidRPr="00945D41" w:rsidRDefault="00E861C6" w:rsidP="00E861C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45D41">
                              <w:rPr>
                                <w:rFonts w:ascii="Arial" w:eastAsia="SimSun" w:hAnsi="Arial" w:cs="Arial"/>
                                <w:sz w:val="12"/>
                                <w:szCs w:val="12"/>
                              </w:rPr>
                              <w:t xml:space="preserve">Creative Commons Copyright </w:t>
                            </w:r>
                            <w:proofErr w:type="gramStart"/>
                            <w:r w:rsidRPr="00945D41">
                              <w:rPr>
                                <w:rFonts w:ascii="Arial" w:eastAsia="SimSun" w:hAnsi="Arial" w:cs="Arial"/>
                                <w:sz w:val="12"/>
                                <w:szCs w:val="12"/>
                              </w:rPr>
                              <w:t xml:space="preserve">© </w:t>
                            </w:r>
                            <w:r w:rsidRPr="00945D41">
                              <w:rPr>
                                <w:rFonts w:ascii="Arial" w:hAnsi="Arial" w:cs="Arial"/>
                                <w:i/>
                                <w:noProof/>
                                <w:sz w:val="12"/>
                                <w:szCs w:val="12"/>
                              </w:rPr>
                              <w:t xml:space="preserve"> 2010</w:t>
                            </w:r>
                            <w:proofErr w:type="gramEnd"/>
                            <w:r w:rsidRPr="00945D41">
                              <w:rPr>
                                <w:rFonts w:ascii="Arial" w:hAnsi="Arial" w:cs="Arial"/>
                                <w:i/>
                                <w:noProof/>
                                <w:sz w:val="12"/>
                                <w:szCs w:val="12"/>
                              </w:rPr>
                              <w:t xml:space="preserve"> The st. Noel Chabanel Responosrial  Psalm Project*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67.85pt;width:293.55pt;height:110.55pt;z-index:251730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" filled="f" stroked="f">
                <v:textbox style="mso-fit-shape-to-text:t">
                  <w:txbxContent>
                    <w:p w:rsidR="00E861C6" w:rsidRDefault="00E861C6" w:rsidP="00E861C6">
                      <w:pPr>
                        <w:jc w:val="right"/>
                        <w:rPr>
                          <w:rFonts w:ascii="Arial" w:eastAsia="SimSun" w:hAnsi="Arial" w:cs="Arial"/>
                          <w:sz w:val="12"/>
                          <w:szCs w:val="12"/>
                        </w:rPr>
                      </w:pPr>
                    </w:p>
                    <w:p w:rsidR="00E861C6" w:rsidRPr="00945D41" w:rsidRDefault="00E861C6" w:rsidP="00E861C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45D41">
                        <w:rPr>
                          <w:rFonts w:ascii="Arial" w:eastAsia="SimSun" w:hAnsi="Arial" w:cs="Arial"/>
                          <w:sz w:val="12"/>
                          <w:szCs w:val="12"/>
                        </w:rPr>
                        <w:t xml:space="preserve">Creative Commons Copyright </w:t>
                      </w:r>
                      <w:proofErr w:type="gramStart"/>
                      <w:r w:rsidRPr="00945D41">
                        <w:rPr>
                          <w:rFonts w:ascii="Arial" w:eastAsia="SimSun" w:hAnsi="Arial" w:cs="Arial"/>
                          <w:sz w:val="12"/>
                          <w:szCs w:val="12"/>
                        </w:rPr>
                        <w:t xml:space="preserve">© </w:t>
                      </w:r>
                      <w:r w:rsidRPr="00945D41">
                        <w:rPr>
                          <w:rFonts w:ascii="Arial" w:hAnsi="Arial" w:cs="Arial"/>
                          <w:i/>
                          <w:noProof/>
                          <w:sz w:val="12"/>
                          <w:szCs w:val="12"/>
                        </w:rPr>
                        <w:t xml:space="preserve"> 2010</w:t>
                      </w:r>
                      <w:proofErr w:type="gramEnd"/>
                      <w:r w:rsidRPr="00945D41">
                        <w:rPr>
                          <w:rFonts w:ascii="Arial" w:hAnsi="Arial" w:cs="Arial"/>
                          <w:i/>
                          <w:noProof/>
                          <w:sz w:val="12"/>
                          <w:szCs w:val="12"/>
                        </w:rPr>
                        <w:t xml:space="preserve"> The st. Noel Chabanel Responosrial  Psalm Project* </w:t>
                      </w:r>
                    </w:p>
                  </w:txbxContent>
                </v:textbox>
              </v:shape>
            </w:pict>
          </mc:Fallback>
        </mc:AlternateContent>
      </w:r>
      <w:r w:rsidR="003B0ECE">
        <w:rPr>
          <w:rFonts w:ascii="Meinrada" w:hAnsi="Meinrada"/>
          <w:noProof/>
          <w:sz w:val="20"/>
          <w:szCs w:val="20"/>
        </w:rPr>
        <w:drawing>
          <wp:inline distT="0" distB="0" distL="0" distR="0" wp14:anchorId="0229C56F" wp14:editId="1787E288">
            <wp:extent cx="3497580" cy="910942"/>
            <wp:effectExtent l="0" t="0" r="7620" b="381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47" cy="91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CC" w:rsidRPr="00301297" w:rsidRDefault="003A13B1" w:rsidP="008F03E7">
      <w:pPr>
        <w:ind w:hanging="90"/>
        <w:rPr>
          <w:i/>
        </w:rPr>
      </w:pPr>
      <w:r w:rsidRPr="00755FD7">
        <w:rPr>
          <w:rFonts w:ascii="Palatino Linotype" w:eastAsiaTheme="minorHAnsi" w:hAnsi="Palatino Linotype"/>
          <w:b/>
          <w:color w:val="000000" w:themeColor="text1"/>
          <w:sz w:val="40"/>
          <w:szCs w:val="40"/>
          <w:lang w:eastAsia="zh-CN"/>
        </w:rPr>
        <w:t xml:space="preserve">     </w:t>
      </w:r>
    </w:p>
    <w:p w:rsidR="009924C9" w:rsidRPr="00AA7B72" w:rsidRDefault="009924C9" w:rsidP="00F44565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olden Cockerel ITC" w:hAnsi="Golden Cockerel ITC"/>
          <w:sz w:val="28"/>
        </w:rPr>
      </w:pPr>
    </w:p>
    <w:p w:rsidR="00AA7B72" w:rsidRDefault="00AA7B72" w:rsidP="00F44565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olden Cockerel ITC" w:hAnsi="Golden Cockerel ITC"/>
          <w:sz w:val="28"/>
        </w:rPr>
      </w:pPr>
      <w:r w:rsidRPr="00AA7B72">
        <w:rPr>
          <w:rFonts w:ascii="Golden Cockerel ITC" w:hAnsi="Golden Cockerel ITC"/>
          <w:b/>
        </w:rPr>
        <w:t>Sing to the LORD a new song</w:t>
      </w:r>
      <w:proofErr w:type="gramStart"/>
      <w:r w:rsidRPr="00AA7B72">
        <w:rPr>
          <w:rFonts w:ascii="Golden Cockerel ITC" w:hAnsi="Golden Cockerel ITC"/>
          <w:b/>
        </w:rPr>
        <w:t>;</w:t>
      </w:r>
      <w:proofErr w:type="gramEnd"/>
      <w:r w:rsidRPr="00AA7B72">
        <w:rPr>
          <w:rFonts w:ascii="Golden Cockerel ITC" w:hAnsi="Golden Cockerel ITC"/>
          <w:b/>
        </w:rPr>
        <w:br/>
        <w:t>sing to the LORD, all you lands.</w:t>
      </w:r>
      <w:r w:rsidRPr="00AA7B72">
        <w:rPr>
          <w:rFonts w:ascii="Golden Cockerel ITC" w:hAnsi="Golden Cockerel ITC"/>
          <w:b/>
        </w:rPr>
        <w:br/>
        <w:t>Sing to the LORD; bless his name.</w:t>
      </w:r>
      <w:r w:rsidRPr="00AA7B72">
        <w:rPr>
          <w:rFonts w:ascii="Golden Cockerel ITC" w:hAnsi="Golden Cockerel ITC"/>
          <w:b/>
        </w:rPr>
        <w:br/>
      </w:r>
      <w:r w:rsidRPr="00AA7B72">
        <w:rPr>
          <w:rFonts w:ascii="Golden Cockerel ITC" w:hAnsi="Golden Cockerel ITC"/>
          <w:b/>
        </w:rPr>
        <w:br/>
        <w:t>Announce his salvation, day after day.</w:t>
      </w:r>
      <w:r w:rsidRPr="00AA7B72">
        <w:rPr>
          <w:rFonts w:ascii="Golden Cockerel ITC" w:hAnsi="Golden Cockerel ITC"/>
          <w:b/>
        </w:rPr>
        <w:br/>
        <w:t>Tell his glory among the nations</w:t>
      </w:r>
      <w:proofErr w:type="gramStart"/>
      <w:r w:rsidRPr="00AA7B72">
        <w:rPr>
          <w:rFonts w:ascii="Golden Cockerel ITC" w:hAnsi="Golden Cockerel ITC"/>
          <w:b/>
        </w:rPr>
        <w:t>;</w:t>
      </w:r>
      <w:proofErr w:type="gramEnd"/>
      <w:r w:rsidRPr="00AA7B72">
        <w:rPr>
          <w:rFonts w:ascii="Golden Cockerel ITC" w:hAnsi="Golden Cockerel ITC"/>
          <w:b/>
        </w:rPr>
        <w:br/>
        <w:t>among all peoples, his wondrous deeds.</w:t>
      </w:r>
      <w:r w:rsidRPr="00AA7B72">
        <w:rPr>
          <w:rFonts w:ascii="Golden Cockerel ITC" w:hAnsi="Golden Cockerel ITC"/>
          <w:b/>
        </w:rPr>
        <w:br/>
      </w:r>
      <w:r w:rsidRPr="00AA7B72">
        <w:rPr>
          <w:rFonts w:ascii="Golden Cockerel ITC" w:hAnsi="Golden Cockerel ITC"/>
          <w:b/>
        </w:rPr>
        <w:br/>
        <w:t>Let the heavens be glad and the earth rejoice;</w:t>
      </w:r>
      <w:r w:rsidRPr="00AA7B72">
        <w:rPr>
          <w:rFonts w:ascii="Golden Cockerel ITC" w:hAnsi="Golden Cockerel ITC"/>
          <w:b/>
        </w:rPr>
        <w:br/>
        <w:t>let the sea and what fills it resound;</w:t>
      </w:r>
      <w:r w:rsidRPr="00AA7B72">
        <w:rPr>
          <w:rFonts w:ascii="Golden Cockerel ITC" w:hAnsi="Golden Cockerel ITC"/>
          <w:b/>
        </w:rPr>
        <w:br/>
        <w:t>let the plains be joyful and all that is in them!</w:t>
      </w:r>
      <w:r w:rsidRPr="00AA7B72">
        <w:rPr>
          <w:rFonts w:ascii="Golden Cockerel ITC" w:hAnsi="Golden Cockerel ITC"/>
          <w:b/>
        </w:rPr>
        <w:br/>
        <w:t>Then shall all the trees of the forest exult.</w:t>
      </w:r>
      <w:r w:rsidRPr="00AA7B72">
        <w:rPr>
          <w:rFonts w:ascii="Golden Cockerel ITC" w:hAnsi="Golden Cockerel ITC"/>
          <w:b/>
        </w:rPr>
        <w:br/>
      </w:r>
      <w:r w:rsidRPr="00AA7B72">
        <w:rPr>
          <w:rFonts w:ascii="Golden Cockerel ITC" w:hAnsi="Golden Cockerel ITC"/>
          <w:b/>
        </w:rPr>
        <w:br/>
        <w:t>They shall exult before the LORD, for he comes</w:t>
      </w:r>
      <w:proofErr w:type="gramStart"/>
      <w:r w:rsidRPr="00AA7B72">
        <w:rPr>
          <w:rFonts w:ascii="Golden Cockerel ITC" w:hAnsi="Golden Cockerel ITC"/>
          <w:b/>
        </w:rPr>
        <w:t>;</w:t>
      </w:r>
      <w:proofErr w:type="gramEnd"/>
      <w:r w:rsidRPr="00AA7B72">
        <w:rPr>
          <w:rFonts w:ascii="Golden Cockerel ITC" w:hAnsi="Golden Cockerel ITC"/>
          <w:b/>
        </w:rPr>
        <w:br/>
        <w:t>for he comes to rule the earth.</w:t>
      </w:r>
      <w:r w:rsidRPr="00AA7B72">
        <w:rPr>
          <w:rFonts w:ascii="Golden Cockerel ITC" w:hAnsi="Golden Cockerel ITC"/>
          <w:b/>
        </w:rPr>
        <w:br/>
        <w:t>He shall rule the world with justice</w:t>
      </w:r>
      <w:r w:rsidRPr="00AA7B72">
        <w:rPr>
          <w:rFonts w:ascii="Golden Cockerel ITC" w:hAnsi="Golden Cockerel ITC"/>
          <w:b/>
        </w:rPr>
        <w:br/>
        <w:t>and the peoples with his constancy</w:t>
      </w:r>
      <w:r w:rsidRPr="00AA7B72">
        <w:rPr>
          <w:rFonts w:ascii="Golden Cockerel ITC" w:hAnsi="Golden Cockerel ITC"/>
          <w:sz w:val="28"/>
        </w:rPr>
        <w:t>.</w:t>
      </w:r>
    </w:p>
    <w:p w:rsidR="00AA7B72" w:rsidRPr="00AA7B72" w:rsidRDefault="00AA7B72" w:rsidP="00F44565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olden Cockerel ITC" w:hAnsi="Golden Cockerel ITC"/>
        </w:rPr>
      </w:pPr>
    </w:p>
    <w:p w:rsidR="00AA7B72" w:rsidRDefault="00AA7B72" w:rsidP="00F44565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olden Cockerel ITC" w:hAnsi="Golden Cockerel ITC"/>
        </w:rPr>
      </w:pPr>
    </w:p>
    <w:p w:rsidR="000B4943" w:rsidRDefault="00AA7B72" w:rsidP="00F44565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8"/>
        </w:rPr>
      </w:pPr>
      <w:r w:rsidRPr="00AA7B72">
        <w:rPr>
          <w:rFonts w:ascii="Golden Cockerel ITC" w:hAnsi="Golden Cockerel ITC"/>
        </w:rPr>
        <w:t>ALLELUIA</w:t>
      </w:r>
      <w:r w:rsidRPr="00AA7B72">
        <w:rPr>
          <w:sz w:val="28"/>
        </w:rPr>
        <w:br/>
      </w:r>
      <w:r>
        <w:rPr>
          <w:rFonts w:ascii="OptimusPrinceps" w:hAnsi="OptimusPrinceps"/>
          <w:b/>
          <w:bCs/>
          <w:noProof/>
          <w:color w:val="000000" w:themeColor="text1"/>
        </w:rPr>
        <w:drawing>
          <wp:inline distT="0" distB="0" distL="0" distR="0" wp14:anchorId="5930D95F" wp14:editId="420FF2EB">
            <wp:extent cx="3464719" cy="857794"/>
            <wp:effectExtent l="0" t="0" r="2540" b="0"/>
            <wp:docPr id="8" name="Picture 8" descr="C:\Users\Ralph\Desktop\alleluia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eluia 2 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61" cy="8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72" w:rsidRPr="00AA7B72" w:rsidRDefault="00AA7B72" w:rsidP="00AA7B72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Golden Cockerel ITC" w:hAnsi="Golden Cockerel ITC"/>
          <w:b/>
          <w:sz w:val="28"/>
        </w:rPr>
      </w:pPr>
      <w:r>
        <w:rPr>
          <w:rFonts w:ascii="Golden Cockerel ITC" w:hAnsi="Golden Cockerel ITC"/>
          <w:b/>
        </w:rPr>
        <w:t xml:space="preserve">               </w:t>
      </w:r>
      <w:r w:rsidRPr="00AA7B72">
        <w:rPr>
          <w:rFonts w:ascii="Golden Cockerel ITC" w:hAnsi="Golden Cockerel ITC"/>
          <w:b/>
        </w:rPr>
        <w:t>I proclaim to you good news of great joy:</w:t>
      </w:r>
      <w:r w:rsidRPr="00AA7B72">
        <w:rPr>
          <w:rFonts w:ascii="Golden Cockerel ITC" w:hAnsi="Golden Cockerel ITC"/>
          <w:b/>
        </w:rPr>
        <w:br/>
      </w:r>
      <w:r>
        <w:rPr>
          <w:rFonts w:ascii="Golden Cockerel ITC" w:hAnsi="Golden Cockerel ITC"/>
          <w:b/>
        </w:rPr>
        <w:t xml:space="preserve">   </w:t>
      </w:r>
      <w:r w:rsidRPr="00AA7B72">
        <w:rPr>
          <w:rFonts w:ascii="Golden Cockerel ITC" w:hAnsi="Golden Cockerel ITC"/>
          <w:b/>
        </w:rPr>
        <w:t xml:space="preserve">today a Savior is born for </w:t>
      </w:r>
      <w:proofErr w:type="spellStart"/>
      <w:r w:rsidRPr="00AA7B72">
        <w:rPr>
          <w:rFonts w:ascii="Golden Cockerel ITC" w:hAnsi="Golden Cockerel ITC"/>
          <w:b/>
        </w:rPr>
        <w:t>us</w:t>
      </w:r>
      <w:proofErr w:type="gramStart"/>
      <w:r w:rsidRPr="00AA7B72">
        <w:rPr>
          <w:rFonts w:ascii="Golden Cockerel ITC" w:hAnsi="Golden Cockerel ITC"/>
          <w:b/>
        </w:rPr>
        <w:t>,Christ</w:t>
      </w:r>
      <w:proofErr w:type="spellEnd"/>
      <w:proofErr w:type="gramEnd"/>
      <w:r w:rsidRPr="00AA7B72">
        <w:rPr>
          <w:rFonts w:ascii="Golden Cockerel ITC" w:hAnsi="Golden Cockerel ITC"/>
          <w:b/>
        </w:rPr>
        <w:t xml:space="preserve"> the Lord.</w:t>
      </w:r>
    </w:p>
    <w:p w:rsidR="00ED2985" w:rsidRDefault="00ED2985" w:rsidP="000B4943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8"/>
        </w:rPr>
      </w:pPr>
    </w:p>
    <w:p w:rsidR="00ED2985" w:rsidRDefault="00ED2985" w:rsidP="0007517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3B0ECE" w:rsidRPr="0007517E" w:rsidRDefault="00A255ED" w:rsidP="003B0ECE">
      <w:pPr>
        <w:ind w:left="-450"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lastRenderedPageBreak/>
        <w:t xml:space="preserve">  </w:t>
      </w:r>
      <w:proofErr w:type="gramStart"/>
      <w:r w:rsidR="00AC023D" w:rsidRPr="0007517E">
        <w:rPr>
          <w:rFonts w:ascii="Golden Cockerel ITC" w:hAnsi="Golden Cockerel ITC"/>
        </w:rPr>
        <w:t>OFFERTORY  HYMN</w:t>
      </w:r>
      <w:proofErr w:type="gramEnd"/>
    </w:p>
    <w:p w:rsidR="003B0ECE" w:rsidRPr="003B0ECE" w:rsidRDefault="003B0ECE" w:rsidP="003B0ECE">
      <w:pPr>
        <w:ind w:left="-450" w:right="630"/>
        <w:rPr>
          <w:rFonts w:ascii="Perpetua" w:hAnsi="Perpetua"/>
          <w:i/>
          <w:noProof/>
        </w:rPr>
      </w:pPr>
    </w:p>
    <w:p w:rsidR="003B0ECE" w:rsidRPr="003B0ECE" w:rsidRDefault="003B0ECE" w:rsidP="003B0ECE">
      <w:pPr>
        <w:ind w:left="540" w:hanging="90"/>
      </w:pPr>
      <w:r w:rsidRPr="003B0ECE">
        <w:t xml:space="preserve">   “Of The Father’s Love Begotten</w:t>
      </w:r>
      <w:proofErr w:type="gramStart"/>
      <w:r w:rsidRPr="003B0ECE">
        <w:t>”  Today’s</w:t>
      </w:r>
      <w:proofErr w:type="gramEnd"/>
      <w:r w:rsidRPr="003B0ECE">
        <w:t xml:space="preserve"> Missal  #6</w:t>
      </w:r>
      <w:r w:rsidR="00B01120">
        <w:t>6</w:t>
      </w:r>
    </w:p>
    <w:p w:rsidR="003B0ECE" w:rsidRPr="003B0ECE" w:rsidRDefault="003B0ECE" w:rsidP="003B0ECE">
      <w:pPr>
        <w:ind w:left="540" w:hanging="90"/>
      </w:pPr>
      <w:r w:rsidRPr="003B0ECE">
        <w:t xml:space="preserve">     </w:t>
      </w:r>
    </w:p>
    <w:p w:rsidR="00AC023D" w:rsidRDefault="00AC023D" w:rsidP="00AA7B72">
      <w:pPr>
        <w:rPr>
          <w:b/>
          <w:color w:val="808080" w:themeColor="background1" w:themeShade="80"/>
        </w:rPr>
      </w:pPr>
    </w:p>
    <w:p w:rsidR="00AC023D" w:rsidRPr="0007517E" w:rsidRDefault="00AC023D" w:rsidP="00AC023D">
      <w:pPr>
        <w:ind w:left="-360"/>
        <w:rPr>
          <w:b/>
        </w:rPr>
      </w:pPr>
    </w:p>
    <w:p w:rsidR="00AC023D" w:rsidRPr="0007517E" w:rsidRDefault="00A255ED" w:rsidP="00AC023D">
      <w:pPr>
        <w:ind w:left="-36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AC023D" w:rsidRPr="0007517E">
        <w:rPr>
          <w:rFonts w:ascii="Golden Cockerel ITC" w:hAnsi="Golden Cockerel ITC"/>
        </w:rPr>
        <w:t xml:space="preserve">COMMUNION </w:t>
      </w:r>
    </w:p>
    <w:p w:rsidR="00AC023D" w:rsidRDefault="00AC023D" w:rsidP="00AC023D">
      <w:pPr>
        <w:tabs>
          <w:tab w:val="left" w:pos="0"/>
        </w:tabs>
        <w:ind w:left="180" w:hanging="630"/>
      </w:pPr>
    </w:p>
    <w:p w:rsidR="00AC023D" w:rsidRDefault="00AC023D" w:rsidP="00AC023D">
      <w:pPr>
        <w:tabs>
          <w:tab w:val="left" w:pos="0"/>
        </w:tabs>
        <w:ind w:left="180" w:hanging="630"/>
      </w:pPr>
      <w:r>
        <w:t xml:space="preserve">  </w:t>
      </w:r>
      <w:r w:rsidR="00AA7B72">
        <w:t xml:space="preserve">      </w:t>
      </w:r>
      <w:r w:rsidRPr="003E64CC">
        <w:rPr>
          <w:rFonts w:eastAsiaTheme="minorHAnsi"/>
          <w:i/>
          <w:color w:val="000000" w:themeColor="text1"/>
          <w:sz w:val="18"/>
          <w:szCs w:val="18"/>
          <w:lang w:eastAsia="zh-CN"/>
        </w:rPr>
        <w:t>In the splendor of holiness I have brought you forth</w:t>
      </w:r>
      <w:r>
        <w:rPr>
          <w:rFonts w:eastAsiaTheme="minorHAnsi"/>
          <w:i/>
          <w:color w:val="000000" w:themeColor="text1"/>
          <w:sz w:val="18"/>
          <w:szCs w:val="18"/>
          <w:lang w:eastAsia="zh-CN"/>
        </w:rPr>
        <w:t xml:space="preserve">. </w:t>
      </w:r>
      <w:r w:rsidRPr="003E64CC">
        <w:rPr>
          <w:rFonts w:eastAsiaTheme="minorHAnsi"/>
          <w:i/>
          <w:color w:val="000000" w:themeColor="text1"/>
          <w:sz w:val="18"/>
          <w:szCs w:val="18"/>
          <w:lang w:eastAsia="zh-CN"/>
        </w:rPr>
        <w:t xml:space="preserve">Before the </w:t>
      </w:r>
      <w:proofErr w:type="gramStart"/>
      <w:r w:rsidRPr="003E64CC">
        <w:rPr>
          <w:rFonts w:eastAsiaTheme="minorHAnsi"/>
          <w:i/>
          <w:color w:val="000000" w:themeColor="text1"/>
          <w:sz w:val="18"/>
          <w:szCs w:val="18"/>
          <w:lang w:eastAsia="zh-CN"/>
        </w:rPr>
        <w:t>dawn  I</w:t>
      </w:r>
      <w:proofErr w:type="gramEnd"/>
      <w:r w:rsidRPr="003E64CC">
        <w:rPr>
          <w:rFonts w:eastAsiaTheme="minorHAnsi"/>
          <w:i/>
          <w:color w:val="000000" w:themeColor="text1"/>
          <w:sz w:val="18"/>
          <w:szCs w:val="18"/>
          <w:lang w:eastAsia="zh-CN"/>
        </w:rPr>
        <w:t xml:space="preserve"> have begotten you.</w:t>
      </w:r>
    </w:p>
    <w:p w:rsidR="00AC023D" w:rsidRDefault="00AC023D" w:rsidP="00D75FBD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color w:val="548DD4" w:themeColor="text2" w:themeTint="99"/>
          <w:sz w:val="28"/>
        </w:rPr>
      </w:pPr>
    </w:p>
    <w:p w:rsidR="00813B90" w:rsidRDefault="00E074A7" w:rsidP="00D75FBD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color w:val="548DD4" w:themeColor="text2" w:themeTint="99"/>
          <w:sz w:val="28"/>
        </w:rPr>
      </w:pPr>
      <w:r>
        <w:rPr>
          <w:rFonts w:ascii="Arial" w:hAnsi="Arial" w:cs="Arial"/>
          <w:b/>
          <w:bCs/>
          <w:i/>
          <w:iCs/>
          <w:noProof/>
          <w:color w:val="4C4C4C"/>
          <w:sz w:val="27"/>
          <w:szCs w:val="27"/>
        </w:rPr>
        <w:drawing>
          <wp:inline distT="0" distB="0" distL="0" distR="0" wp14:anchorId="57AFCDE3" wp14:editId="0E7A585B">
            <wp:extent cx="3991693" cy="1590675"/>
            <wp:effectExtent l="0" t="0" r="8890" b="0"/>
            <wp:docPr id="5" name="Picture 5" descr="C:\Users\Ralph\Desktop\insplendoribus communion christ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insplendoribus communion christm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0" r="-124"/>
                    <a:stretch/>
                  </pic:blipFill>
                  <pic:spPr bwMode="auto">
                    <a:xfrm>
                      <a:off x="0" y="0"/>
                      <a:ext cx="4003540" cy="159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FBA" w:rsidRPr="00AA7B72" w:rsidRDefault="00A62FBA" w:rsidP="00A62FB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b/>
          <w:color w:val="548DD4" w:themeColor="text2" w:themeTint="99"/>
          <w:sz w:val="28"/>
        </w:rPr>
      </w:pPr>
    </w:p>
    <w:p w:rsidR="00E074A7" w:rsidRPr="00AA7B72" w:rsidRDefault="0007517E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  <w:r>
        <w:rPr>
          <w:rFonts w:ascii="Golden Cockerel ITC" w:hAnsi="Golden Cockerel ITC" w:cs="GaramondPremrPro"/>
          <w:b/>
        </w:rPr>
        <w:t xml:space="preserve">The Lord’s revelation to my lord: </w:t>
      </w:r>
    </w:p>
    <w:p w:rsidR="00E074A7" w:rsidRPr="00AA7B72" w:rsidRDefault="00E074A7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  <w:r w:rsidRPr="00AA7B72">
        <w:rPr>
          <w:rFonts w:ascii="Golden Cockerel ITC" w:hAnsi="Golden Cockerel ITC" w:cs="GaramondPremrPro"/>
          <w:b/>
        </w:rPr>
        <w:t xml:space="preserve">“Sit at </w:t>
      </w:r>
      <w:r w:rsidRPr="00AA7B72">
        <w:rPr>
          <w:rFonts w:ascii="Golden Cockerel ITC" w:hAnsi="Golden Cockerel ITC" w:cs="GaramondPremrPro-It"/>
          <w:b/>
        </w:rPr>
        <w:t xml:space="preserve">my right </w:t>
      </w:r>
      <w:r w:rsidRPr="00AA7B72">
        <w:rPr>
          <w:rFonts w:ascii="Golden Cockerel ITC" w:hAnsi="Golden Cockerel ITC" w:cs="GaramondPremrPro-Smbd"/>
          <w:b/>
        </w:rPr>
        <w:t>hand</w:t>
      </w:r>
      <w:r w:rsidR="0007517E">
        <w:rPr>
          <w:rFonts w:ascii="Golden Cockerel ITC" w:hAnsi="Golden Cockerel ITC" w:cs="GaramondPremrPro"/>
          <w:b/>
        </w:rPr>
        <w:t xml:space="preserve">, </w:t>
      </w:r>
    </w:p>
    <w:p w:rsidR="00E074A7" w:rsidRPr="00AA7B72" w:rsidRDefault="00E074A7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  <w:proofErr w:type="gramStart"/>
      <w:r w:rsidRPr="00AA7B72">
        <w:rPr>
          <w:rFonts w:ascii="Golden Cockerel ITC" w:hAnsi="Golden Cockerel ITC" w:cs="GaramondPremrPro"/>
          <w:b/>
        </w:rPr>
        <w:t>until</w:t>
      </w:r>
      <w:proofErr w:type="gramEnd"/>
      <w:r w:rsidRPr="00AA7B72">
        <w:rPr>
          <w:rFonts w:ascii="Golden Cockerel ITC" w:hAnsi="Golden Cockerel ITC" w:cs="GaramondPremrPro"/>
          <w:b/>
        </w:rPr>
        <w:t xml:space="preserve"> I make your foes </w:t>
      </w:r>
      <w:r w:rsidRPr="00AA7B72">
        <w:rPr>
          <w:rFonts w:ascii="Golden Cockerel ITC" w:hAnsi="Golden Cockerel ITC" w:cs="GaramondPremrPro-It"/>
          <w:b/>
        </w:rPr>
        <w:t xml:space="preserve">your </w:t>
      </w:r>
      <w:r w:rsidRPr="00AA7B72">
        <w:rPr>
          <w:rFonts w:ascii="Golden Cockerel ITC" w:hAnsi="Golden Cockerel ITC" w:cs="GaramondPremrPro-Smbd"/>
          <w:b/>
        </w:rPr>
        <w:t>foot</w:t>
      </w:r>
      <w:r w:rsidRPr="00AA7B72">
        <w:rPr>
          <w:rFonts w:ascii="Golden Cockerel ITC" w:hAnsi="Golden Cockerel ITC" w:cs="GaramondPremrPro"/>
          <w:b/>
        </w:rPr>
        <w:t>stool.”</w:t>
      </w:r>
    </w:p>
    <w:p w:rsidR="00E074A7" w:rsidRPr="00AA7B72" w:rsidRDefault="00E074A7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</w:p>
    <w:p w:rsidR="00E074A7" w:rsidRPr="00AA7B72" w:rsidRDefault="0007517E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  <w:r>
        <w:rPr>
          <w:rFonts w:ascii="Golden Cockerel ITC" w:hAnsi="Golden Cockerel ITC" w:cs="GaramondPremrPro"/>
          <w:b/>
        </w:rPr>
        <w:t xml:space="preserve">The Lord will send from Sion </w:t>
      </w:r>
    </w:p>
    <w:p w:rsidR="00E074A7" w:rsidRPr="00AA7B72" w:rsidRDefault="00E074A7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  <w:proofErr w:type="gramStart"/>
      <w:r w:rsidRPr="00AA7B72">
        <w:rPr>
          <w:rFonts w:ascii="Golden Cockerel ITC" w:hAnsi="Golden Cockerel ITC" w:cs="GaramondPremrPro"/>
          <w:b/>
        </w:rPr>
        <w:t>your</w:t>
      </w:r>
      <w:proofErr w:type="gramEnd"/>
      <w:r w:rsidRPr="00AA7B72">
        <w:rPr>
          <w:rFonts w:ascii="Golden Cockerel ITC" w:hAnsi="Golden Cockerel ITC" w:cs="GaramondPremrPro"/>
          <w:b/>
        </w:rPr>
        <w:t xml:space="preserve"> scep</w:t>
      </w:r>
      <w:r w:rsidRPr="00AA7B72">
        <w:rPr>
          <w:rFonts w:ascii="Golden Cockerel ITC" w:hAnsi="Golden Cockerel ITC" w:cs="GaramondPremrPro-It"/>
          <w:b/>
        </w:rPr>
        <w:t xml:space="preserve">ter of </w:t>
      </w:r>
      <w:r w:rsidRPr="00AA7B72">
        <w:rPr>
          <w:rFonts w:ascii="Golden Cockerel ITC" w:hAnsi="Golden Cockerel ITC" w:cs="GaramondPremrPro-Smbd"/>
          <w:b/>
        </w:rPr>
        <w:t>pow</w:t>
      </w:r>
      <w:r w:rsidR="0007517E">
        <w:rPr>
          <w:rFonts w:ascii="Golden Cockerel ITC" w:hAnsi="Golden Cockerel ITC" w:cs="GaramondPremrPro"/>
          <w:b/>
        </w:rPr>
        <w:t xml:space="preserve">er: </w:t>
      </w:r>
    </w:p>
    <w:p w:rsidR="00E074A7" w:rsidRPr="00AA7B72" w:rsidRDefault="00E074A7" w:rsidP="00AC023D">
      <w:pPr>
        <w:tabs>
          <w:tab w:val="left" w:pos="0"/>
        </w:tabs>
        <w:ind w:left="450"/>
        <w:rPr>
          <w:rFonts w:ascii="Golden Cockerel ITC" w:hAnsi="Golden Cockerel ITC" w:cs="GaramondPremrPro-Smbd"/>
          <w:b/>
        </w:rPr>
      </w:pPr>
      <w:proofErr w:type="gramStart"/>
      <w:r w:rsidRPr="00AA7B72">
        <w:rPr>
          <w:rFonts w:ascii="Golden Cockerel ITC" w:hAnsi="Golden Cockerel ITC" w:cs="GaramondPremrPro"/>
          <w:b/>
        </w:rPr>
        <w:t>rule</w:t>
      </w:r>
      <w:proofErr w:type="gramEnd"/>
      <w:r w:rsidRPr="00AA7B72">
        <w:rPr>
          <w:rFonts w:ascii="Golden Cockerel ITC" w:hAnsi="Golden Cockerel ITC" w:cs="GaramondPremrPro"/>
          <w:b/>
        </w:rPr>
        <w:t xml:space="preserve"> in the midst of </w:t>
      </w:r>
      <w:r w:rsidRPr="00AA7B72">
        <w:rPr>
          <w:rFonts w:ascii="Golden Cockerel ITC" w:hAnsi="Golden Cockerel ITC" w:cs="GaramondPremrPro-It"/>
          <w:b/>
        </w:rPr>
        <w:t xml:space="preserve">your </w:t>
      </w:r>
      <w:r w:rsidRPr="00AA7B72">
        <w:rPr>
          <w:rFonts w:ascii="Golden Cockerel ITC" w:hAnsi="Golden Cockerel ITC" w:cs="GaramondPremrPro-Smbd"/>
          <w:b/>
        </w:rPr>
        <w:t>foes</w:t>
      </w:r>
    </w:p>
    <w:p w:rsidR="00E074A7" w:rsidRPr="00AA7B72" w:rsidRDefault="00E074A7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  <w:r w:rsidRPr="00AA7B72">
        <w:rPr>
          <w:rFonts w:ascii="Golden Cockerel ITC" w:hAnsi="Golden Cockerel ITC" w:cs="GaramondPremrPro"/>
          <w:b/>
        </w:rPr>
        <w:t xml:space="preserve">With you is </w:t>
      </w:r>
      <w:r w:rsidRPr="00AA7B72">
        <w:rPr>
          <w:rFonts w:ascii="Golden Cockerel ITC" w:hAnsi="Golden Cockerel ITC" w:cs="GaramondPremrPro-It"/>
          <w:b/>
        </w:rPr>
        <w:t xml:space="preserve">princely </w:t>
      </w:r>
      <w:r w:rsidRPr="00AA7B72">
        <w:rPr>
          <w:rFonts w:ascii="Golden Cockerel ITC" w:hAnsi="Golden Cockerel ITC" w:cs="GaramondPremrPro-Smbd"/>
          <w:b/>
        </w:rPr>
        <w:t xml:space="preserve">rule </w:t>
      </w:r>
    </w:p>
    <w:p w:rsidR="00E074A7" w:rsidRPr="00AA7B72" w:rsidRDefault="00E074A7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  <w:proofErr w:type="gramStart"/>
      <w:r w:rsidRPr="00AA7B72">
        <w:rPr>
          <w:rFonts w:ascii="Golden Cockerel ITC" w:hAnsi="Golden Cockerel ITC" w:cs="GaramondPremrPro"/>
          <w:b/>
        </w:rPr>
        <w:t>on</w:t>
      </w:r>
      <w:proofErr w:type="gramEnd"/>
      <w:r w:rsidRPr="00AA7B72">
        <w:rPr>
          <w:rFonts w:ascii="Golden Cockerel ITC" w:hAnsi="Golden Cockerel ITC" w:cs="GaramondPremrPro"/>
          <w:b/>
        </w:rPr>
        <w:t xml:space="preserve"> the day of </w:t>
      </w:r>
      <w:r w:rsidRPr="00AA7B72">
        <w:rPr>
          <w:rFonts w:ascii="Golden Cockerel ITC" w:hAnsi="Golden Cockerel ITC" w:cs="GaramondPremrPro-It"/>
          <w:b/>
        </w:rPr>
        <w:t xml:space="preserve">your </w:t>
      </w:r>
      <w:r w:rsidRPr="00AA7B72">
        <w:rPr>
          <w:rFonts w:ascii="Golden Cockerel ITC" w:hAnsi="Golden Cockerel ITC" w:cs="GaramondPremrPro-Smbd"/>
          <w:b/>
        </w:rPr>
        <w:t>pow</w:t>
      </w:r>
      <w:r w:rsidRPr="00AA7B72">
        <w:rPr>
          <w:rFonts w:ascii="Golden Cockerel ITC" w:hAnsi="Golden Cockerel ITC" w:cs="GaramondPremrPro"/>
          <w:b/>
        </w:rPr>
        <w:t>er.</w:t>
      </w:r>
    </w:p>
    <w:p w:rsidR="00E074A7" w:rsidRPr="00AA7B72" w:rsidRDefault="00E074A7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</w:p>
    <w:p w:rsidR="00E074A7" w:rsidRPr="00AA7B72" w:rsidRDefault="00E074A7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  <w:r w:rsidRPr="00AA7B72">
        <w:rPr>
          <w:rFonts w:ascii="Golden Cockerel ITC" w:hAnsi="Golden Cockerel ITC" w:cs="GaramondPremrPro"/>
          <w:b/>
        </w:rPr>
        <w:t>In holy splendor, from the womb be</w:t>
      </w:r>
      <w:r w:rsidRPr="00AA7B72">
        <w:rPr>
          <w:rFonts w:ascii="Golden Cockerel ITC" w:hAnsi="Golden Cockerel ITC" w:cs="GaramondPremrPro-It"/>
          <w:b/>
        </w:rPr>
        <w:t xml:space="preserve">fore the </w:t>
      </w:r>
      <w:r w:rsidRPr="00AA7B72">
        <w:rPr>
          <w:rFonts w:ascii="Golden Cockerel ITC" w:hAnsi="Golden Cockerel ITC" w:cs="GaramondPremrPro-Smbd"/>
          <w:b/>
        </w:rPr>
        <w:t>dawn</w:t>
      </w:r>
      <w:r w:rsidR="0007517E">
        <w:rPr>
          <w:rFonts w:ascii="Golden Cockerel ITC" w:hAnsi="Golden Cockerel ITC" w:cs="GaramondPremrPro"/>
          <w:b/>
        </w:rPr>
        <w:t xml:space="preserve">, </w:t>
      </w:r>
    </w:p>
    <w:p w:rsidR="00E074A7" w:rsidRPr="00AA7B72" w:rsidRDefault="00E074A7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  <w:r w:rsidRPr="00AA7B72">
        <w:rPr>
          <w:rFonts w:ascii="Golden Cockerel ITC" w:hAnsi="Golden Cockerel ITC" w:cs="GaramondPremrPro"/>
          <w:b/>
        </w:rPr>
        <w:t>I have begot</w:t>
      </w:r>
      <w:r w:rsidRPr="00AA7B72">
        <w:rPr>
          <w:rFonts w:ascii="Golden Cockerel ITC" w:hAnsi="Golden Cockerel ITC" w:cs="GaramondPremrPro-It"/>
          <w:b/>
        </w:rPr>
        <w:t xml:space="preserve">ten </w:t>
      </w:r>
      <w:r w:rsidRPr="00AA7B72">
        <w:rPr>
          <w:rFonts w:ascii="Golden Cockerel ITC" w:hAnsi="Golden Cockerel ITC" w:cs="GaramondPremrPro-Smbd"/>
          <w:b/>
        </w:rPr>
        <w:t>you</w:t>
      </w:r>
      <w:r w:rsidRPr="00AA7B72">
        <w:rPr>
          <w:rFonts w:ascii="Golden Cockerel ITC" w:hAnsi="Golden Cockerel ITC" w:cs="GaramondPremrPro"/>
          <w:b/>
        </w:rPr>
        <w:t>.</w:t>
      </w:r>
    </w:p>
    <w:p w:rsidR="00E074A7" w:rsidRPr="00AA7B72" w:rsidRDefault="00E074A7" w:rsidP="00AC023D">
      <w:pPr>
        <w:autoSpaceDE w:val="0"/>
        <w:autoSpaceDN w:val="0"/>
        <w:adjustRightInd w:val="0"/>
        <w:ind w:left="450"/>
        <w:rPr>
          <w:rFonts w:ascii="Golden Cockerel ITC" w:hAnsi="Golden Cockerel ITC" w:cs="GaramondPremrPro"/>
          <w:b/>
        </w:rPr>
      </w:pPr>
      <w:r w:rsidRPr="00AA7B72">
        <w:rPr>
          <w:rFonts w:ascii="Golden Cockerel ITC" w:hAnsi="Golden Cockerel ITC" w:cs="GaramondPremrPro"/>
          <w:b/>
        </w:rPr>
        <w:t>The lord has swo</w:t>
      </w:r>
      <w:r w:rsidR="0007517E">
        <w:rPr>
          <w:rFonts w:ascii="Golden Cockerel ITC" w:hAnsi="Golden Cockerel ITC" w:cs="GaramondPremrPro"/>
          <w:b/>
        </w:rPr>
        <w:t xml:space="preserve">rn an oath he will not change: </w:t>
      </w:r>
    </w:p>
    <w:p w:rsidR="00A62FBA" w:rsidRPr="00AC023D" w:rsidRDefault="00A62FBA" w:rsidP="00AC023D">
      <w:pPr>
        <w:tabs>
          <w:tab w:val="left" w:pos="720"/>
        </w:tabs>
        <w:overflowPunct w:val="0"/>
        <w:autoSpaceDE w:val="0"/>
        <w:autoSpaceDN w:val="0"/>
        <w:adjustRightInd w:val="0"/>
        <w:ind w:left="450"/>
        <w:textAlignment w:val="baseline"/>
        <w:rPr>
          <w:rFonts w:ascii="Golden Cockerel ITC" w:hAnsi="Golden Cockerel ITC"/>
          <w:color w:val="548DD4" w:themeColor="text2" w:themeTint="99"/>
          <w:sz w:val="28"/>
        </w:rPr>
      </w:pPr>
    </w:p>
    <w:p w:rsidR="0007517E" w:rsidRDefault="00AA7B72" w:rsidP="00E861C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  <w:r>
        <w:rPr>
          <w:i/>
          <w:sz w:val="28"/>
        </w:rPr>
        <w:t xml:space="preserve">                       </w:t>
      </w:r>
    </w:p>
    <w:p w:rsidR="00A62FBA" w:rsidRPr="00AA7B72" w:rsidRDefault="00A255ED" w:rsidP="00E861C6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  <w:r>
        <w:rPr>
          <w:i/>
          <w:sz w:val="28"/>
        </w:rPr>
        <w:t xml:space="preserve">      </w:t>
      </w:r>
      <w:r w:rsidR="0007517E">
        <w:rPr>
          <w:i/>
          <w:sz w:val="28"/>
        </w:rPr>
        <w:t xml:space="preserve"> </w:t>
      </w:r>
      <w:r w:rsidR="00AA7B72">
        <w:rPr>
          <w:i/>
          <w:sz w:val="28"/>
        </w:rPr>
        <w:t xml:space="preserve"> </w:t>
      </w:r>
      <w:proofErr w:type="gramStart"/>
      <w:r>
        <w:rPr>
          <w:i/>
          <w:sz w:val="28"/>
        </w:rPr>
        <w:t>Continue  with</w:t>
      </w:r>
      <w:proofErr w:type="gramEnd"/>
      <w:r w:rsidR="00AA7B72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AA7B72" w:rsidRPr="00AA7B72">
        <w:rPr>
          <w:i/>
          <w:sz w:val="28"/>
        </w:rPr>
        <w:t>commu</w:t>
      </w:r>
      <w:r w:rsidR="00AA7B72">
        <w:rPr>
          <w:i/>
          <w:sz w:val="28"/>
        </w:rPr>
        <w:t>ni</w:t>
      </w:r>
      <w:r>
        <w:rPr>
          <w:i/>
          <w:sz w:val="28"/>
        </w:rPr>
        <w:t>o</w:t>
      </w:r>
      <w:r w:rsidR="00AA7B72">
        <w:rPr>
          <w:i/>
          <w:sz w:val="28"/>
        </w:rPr>
        <w:t xml:space="preserve">n </w:t>
      </w:r>
      <w:r>
        <w:rPr>
          <w:i/>
          <w:sz w:val="28"/>
        </w:rPr>
        <w:t xml:space="preserve"> </w:t>
      </w:r>
      <w:r w:rsidR="00AA7B72">
        <w:rPr>
          <w:i/>
          <w:sz w:val="28"/>
        </w:rPr>
        <w:t xml:space="preserve">hymn:  </w:t>
      </w:r>
      <w:r w:rsidR="00AA7B72" w:rsidRPr="00AA7B72">
        <w:rPr>
          <w:i/>
          <w:sz w:val="28"/>
        </w:rPr>
        <w:t xml:space="preserve">  next page</w:t>
      </w:r>
    </w:p>
    <w:p w:rsidR="006723CA" w:rsidRDefault="006723CA" w:rsidP="00AA7B7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color w:val="548DD4" w:themeColor="text2" w:themeTint="99"/>
          <w:sz w:val="28"/>
        </w:rPr>
      </w:pPr>
    </w:p>
    <w:sectPr w:rsidR="006723CA" w:rsidSect="00AA7B72">
      <w:headerReference w:type="default" r:id="rId14"/>
      <w:pgSz w:w="15840" w:h="12240" w:orient="landscape"/>
      <w:pgMar w:top="90" w:right="540" w:bottom="450" w:left="1080" w:header="18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09" w:rsidRDefault="00C63D09" w:rsidP="00DE731E">
      <w:r>
        <w:separator/>
      </w:r>
    </w:p>
  </w:endnote>
  <w:endnote w:type="continuationSeparator" w:id="0">
    <w:p w:rsidR="00C63D09" w:rsidRDefault="00C63D09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nrad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Premr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09" w:rsidRDefault="00C63D09" w:rsidP="00DE731E">
      <w:r>
        <w:separator/>
      </w:r>
    </w:p>
  </w:footnote>
  <w:footnote w:type="continuationSeparator" w:id="0">
    <w:p w:rsidR="00C63D09" w:rsidRDefault="00C63D09" w:rsidP="00DE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1E" w:rsidRDefault="00DE731E">
    <w:pPr>
      <w:pStyle w:val="Header"/>
    </w:pPr>
  </w:p>
  <w:p w:rsidR="00C7218F" w:rsidRDefault="00C7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5967"/>
    <w:rsid w:val="00020097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CEB"/>
    <w:rsid w:val="00073961"/>
    <w:rsid w:val="000747C3"/>
    <w:rsid w:val="00074B12"/>
    <w:rsid w:val="0007517E"/>
    <w:rsid w:val="00075620"/>
    <w:rsid w:val="00077C9E"/>
    <w:rsid w:val="00077F91"/>
    <w:rsid w:val="00080030"/>
    <w:rsid w:val="00080756"/>
    <w:rsid w:val="00080CD7"/>
    <w:rsid w:val="0008216A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87C"/>
    <w:rsid w:val="000B2F25"/>
    <w:rsid w:val="000B4943"/>
    <w:rsid w:val="000B5286"/>
    <w:rsid w:val="000C30E5"/>
    <w:rsid w:val="000C638D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037"/>
    <w:rsid w:val="00127BF8"/>
    <w:rsid w:val="0013027E"/>
    <w:rsid w:val="00131116"/>
    <w:rsid w:val="00132937"/>
    <w:rsid w:val="00133312"/>
    <w:rsid w:val="00134450"/>
    <w:rsid w:val="001358BC"/>
    <w:rsid w:val="001406A5"/>
    <w:rsid w:val="00143735"/>
    <w:rsid w:val="00145F89"/>
    <w:rsid w:val="00146614"/>
    <w:rsid w:val="00150F0F"/>
    <w:rsid w:val="00151CCB"/>
    <w:rsid w:val="001526B3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5A4B"/>
    <w:rsid w:val="00187BCD"/>
    <w:rsid w:val="00190712"/>
    <w:rsid w:val="0019071A"/>
    <w:rsid w:val="00192E2F"/>
    <w:rsid w:val="00192EFA"/>
    <w:rsid w:val="001940F3"/>
    <w:rsid w:val="00194495"/>
    <w:rsid w:val="00194DC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3540"/>
    <w:rsid w:val="001D411B"/>
    <w:rsid w:val="001D7AEC"/>
    <w:rsid w:val="001E0C7E"/>
    <w:rsid w:val="001F12DE"/>
    <w:rsid w:val="001F2E13"/>
    <w:rsid w:val="001F5702"/>
    <w:rsid w:val="001F632B"/>
    <w:rsid w:val="001F7C54"/>
    <w:rsid w:val="00202305"/>
    <w:rsid w:val="00205DA3"/>
    <w:rsid w:val="00205F8F"/>
    <w:rsid w:val="00206C34"/>
    <w:rsid w:val="002070C7"/>
    <w:rsid w:val="0021340C"/>
    <w:rsid w:val="0021732B"/>
    <w:rsid w:val="00217A2C"/>
    <w:rsid w:val="002313B7"/>
    <w:rsid w:val="002348ED"/>
    <w:rsid w:val="00240F76"/>
    <w:rsid w:val="00241D0B"/>
    <w:rsid w:val="00246F20"/>
    <w:rsid w:val="002476EE"/>
    <w:rsid w:val="00247AB1"/>
    <w:rsid w:val="0025348A"/>
    <w:rsid w:val="002615BD"/>
    <w:rsid w:val="00265490"/>
    <w:rsid w:val="002671E3"/>
    <w:rsid w:val="002706D9"/>
    <w:rsid w:val="00272C3C"/>
    <w:rsid w:val="00273B62"/>
    <w:rsid w:val="00274A62"/>
    <w:rsid w:val="00274C2C"/>
    <w:rsid w:val="0028094C"/>
    <w:rsid w:val="0028196D"/>
    <w:rsid w:val="002823F6"/>
    <w:rsid w:val="00283031"/>
    <w:rsid w:val="00285098"/>
    <w:rsid w:val="0028775E"/>
    <w:rsid w:val="00287BE3"/>
    <w:rsid w:val="002903CD"/>
    <w:rsid w:val="00292144"/>
    <w:rsid w:val="002A3FDC"/>
    <w:rsid w:val="002B2E94"/>
    <w:rsid w:val="002B40C7"/>
    <w:rsid w:val="002B7351"/>
    <w:rsid w:val="002C171C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1297"/>
    <w:rsid w:val="00301C2C"/>
    <w:rsid w:val="00310DAC"/>
    <w:rsid w:val="00311220"/>
    <w:rsid w:val="00311B5C"/>
    <w:rsid w:val="00315B38"/>
    <w:rsid w:val="0031625A"/>
    <w:rsid w:val="00323C79"/>
    <w:rsid w:val="00330768"/>
    <w:rsid w:val="00331F82"/>
    <w:rsid w:val="00337B25"/>
    <w:rsid w:val="003410A4"/>
    <w:rsid w:val="0034507C"/>
    <w:rsid w:val="0034598A"/>
    <w:rsid w:val="0034638A"/>
    <w:rsid w:val="00350C8E"/>
    <w:rsid w:val="00351E13"/>
    <w:rsid w:val="003557C5"/>
    <w:rsid w:val="0035693B"/>
    <w:rsid w:val="0036198E"/>
    <w:rsid w:val="00362534"/>
    <w:rsid w:val="00365639"/>
    <w:rsid w:val="00366A4C"/>
    <w:rsid w:val="003725B0"/>
    <w:rsid w:val="00381AA2"/>
    <w:rsid w:val="003827EE"/>
    <w:rsid w:val="003855EA"/>
    <w:rsid w:val="00386B5A"/>
    <w:rsid w:val="003933C3"/>
    <w:rsid w:val="00396419"/>
    <w:rsid w:val="00396A0A"/>
    <w:rsid w:val="00396DFD"/>
    <w:rsid w:val="003A13B1"/>
    <w:rsid w:val="003A13E4"/>
    <w:rsid w:val="003A2C7D"/>
    <w:rsid w:val="003A3A34"/>
    <w:rsid w:val="003A730B"/>
    <w:rsid w:val="003A7ADE"/>
    <w:rsid w:val="003B0ECE"/>
    <w:rsid w:val="003B4E7F"/>
    <w:rsid w:val="003B64A9"/>
    <w:rsid w:val="003C1A39"/>
    <w:rsid w:val="003C56F3"/>
    <w:rsid w:val="003C5BFD"/>
    <w:rsid w:val="003C6C4D"/>
    <w:rsid w:val="003D4961"/>
    <w:rsid w:val="003D4A87"/>
    <w:rsid w:val="003D6D4D"/>
    <w:rsid w:val="003E12A3"/>
    <w:rsid w:val="003E17F6"/>
    <w:rsid w:val="003E180C"/>
    <w:rsid w:val="003E2B5F"/>
    <w:rsid w:val="003E64CC"/>
    <w:rsid w:val="003F4CA6"/>
    <w:rsid w:val="003F54AA"/>
    <w:rsid w:val="003F59C1"/>
    <w:rsid w:val="003F7FD2"/>
    <w:rsid w:val="00400648"/>
    <w:rsid w:val="004015F3"/>
    <w:rsid w:val="00402050"/>
    <w:rsid w:val="00405EF6"/>
    <w:rsid w:val="00407B9F"/>
    <w:rsid w:val="00410334"/>
    <w:rsid w:val="00410E84"/>
    <w:rsid w:val="00410F69"/>
    <w:rsid w:val="004129B7"/>
    <w:rsid w:val="0041314A"/>
    <w:rsid w:val="0042018A"/>
    <w:rsid w:val="004237F2"/>
    <w:rsid w:val="004247BD"/>
    <w:rsid w:val="004254A1"/>
    <w:rsid w:val="0042763B"/>
    <w:rsid w:val="00433CDD"/>
    <w:rsid w:val="0043785F"/>
    <w:rsid w:val="00442A33"/>
    <w:rsid w:val="00442DB9"/>
    <w:rsid w:val="00443620"/>
    <w:rsid w:val="00446384"/>
    <w:rsid w:val="004468D8"/>
    <w:rsid w:val="00452452"/>
    <w:rsid w:val="0045392D"/>
    <w:rsid w:val="0045663F"/>
    <w:rsid w:val="00462A7F"/>
    <w:rsid w:val="00463643"/>
    <w:rsid w:val="00463B58"/>
    <w:rsid w:val="00464105"/>
    <w:rsid w:val="0046505E"/>
    <w:rsid w:val="0047139D"/>
    <w:rsid w:val="0048026B"/>
    <w:rsid w:val="004829E0"/>
    <w:rsid w:val="0048383E"/>
    <w:rsid w:val="004851CB"/>
    <w:rsid w:val="004855F7"/>
    <w:rsid w:val="0048577A"/>
    <w:rsid w:val="00486125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1086"/>
    <w:rsid w:val="00522640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7587"/>
    <w:rsid w:val="00561730"/>
    <w:rsid w:val="005623FD"/>
    <w:rsid w:val="00562AA8"/>
    <w:rsid w:val="005633C7"/>
    <w:rsid w:val="00563566"/>
    <w:rsid w:val="005636AB"/>
    <w:rsid w:val="005705EB"/>
    <w:rsid w:val="00570999"/>
    <w:rsid w:val="0057236E"/>
    <w:rsid w:val="00572D85"/>
    <w:rsid w:val="00574005"/>
    <w:rsid w:val="0057509C"/>
    <w:rsid w:val="0058516F"/>
    <w:rsid w:val="00585181"/>
    <w:rsid w:val="00585FEC"/>
    <w:rsid w:val="00591683"/>
    <w:rsid w:val="00593001"/>
    <w:rsid w:val="005974FC"/>
    <w:rsid w:val="005A3AD7"/>
    <w:rsid w:val="005A3C3A"/>
    <w:rsid w:val="005A4E33"/>
    <w:rsid w:val="005B0E31"/>
    <w:rsid w:val="005B4D12"/>
    <w:rsid w:val="005D363C"/>
    <w:rsid w:val="005D3711"/>
    <w:rsid w:val="005D430F"/>
    <w:rsid w:val="005D5515"/>
    <w:rsid w:val="005D7553"/>
    <w:rsid w:val="005E0FAA"/>
    <w:rsid w:val="005E11A9"/>
    <w:rsid w:val="005E1680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4F94"/>
    <w:rsid w:val="006331EE"/>
    <w:rsid w:val="006427A8"/>
    <w:rsid w:val="00643736"/>
    <w:rsid w:val="00651A70"/>
    <w:rsid w:val="00651B19"/>
    <w:rsid w:val="00654A99"/>
    <w:rsid w:val="00654B7C"/>
    <w:rsid w:val="00654DCC"/>
    <w:rsid w:val="00654DFF"/>
    <w:rsid w:val="00655708"/>
    <w:rsid w:val="006567EF"/>
    <w:rsid w:val="00661E33"/>
    <w:rsid w:val="006631ED"/>
    <w:rsid w:val="00664E1A"/>
    <w:rsid w:val="00667583"/>
    <w:rsid w:val="006723CA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B0B3E"/>
    <w:rsid w:val="006B1516"/>
    <w:rsid w:val="006B53B4"/>
    <w:rsid w:val="006B575E"/>
    <w:rsid w:val="006C677E"/>
    <w:rsid w:val="006C7D9F"/>
    <w:rsid w:val="006D194A"/>
    <w:rsid w:val="006D2F49"/>
    <w:rsid w:val="006D3695"/>
    <w:rsid w:val="006D3C3A"/>
    <w:rsid w:val="006D3C4E"/>
    <w:rsid w:val="006E1D14"/>
    <w:rsid w:val="006E5CD7"/>
    <w:rsid w:val="006E6AA7"/>
    <w:rsid w:val="006F03B3"/>
    <w:rsid w:val="006F4229"/>
    <w:rsid w:val="006F4453"/>
    <w:rsid w:val="006F7AA9"/>
    <w:rsid w:val="0070153A"/>
    <w:rsid w:val="00705CC8"/>
    <w:rsid w:val="007062A4"/>
    <w:rsid w:val="007068B7"/>
    <w:rsid w:val="007117BA"/>
    <w:rsid w:val="00712166"/>
    <w:rsid w:val="00713B38"/>
    <w:rsid w:val="00714CAD"/>
    <w:rsid w:val="00714F4C"/>
    <w:rsid w:val="00715190"/>
    <w:rsid w:val="007171FC"/>
    <w:rsid w:val="00723341"/>
    <w:rsid w:val="00727D99"/>
    <w:rsid w:val="00732107"/>
    <w:rsid w:val="00734343"/>
    <w:rsid w:val="00734684"/>
    <w:rsid w:val="00735939"/>
    <w:rsid w:val="0074053E"/>
    <w:rsid w:val="007429C9"/>
    <w:rsid w:val="00746021"/>
    <w:rsid w:val="00746B1D"/>
    <w:rsid w:val="00747DB3"/>
    <w:rsid w:val="00751C5B"/>
    <w:rsid w:val="00753B76"/>
    <w:rsid w:val="00755FD7"/>
    <w:rsid w:val="00762010"/>
    <w:rsid w:val="007624DD"/>
    <w:rsid w:val="00762969"/>
    <w:rsid w:val="0076582E"/>
    <w:rsid w:val="00765C2D"/>
    <w:rsid w:val="00770E90"/>
    <w:rsid w:val="0077243F"/>
    <w:rsid w:val="00772D6F"/>
    <w:rsid w:val="00783553"/>
    <w:rsid w:val="00784F35"/>
    <w:rsid w:val="007858C8"/>
    <w:rsid w:val="007874DF"/>
    <w:rsid w:val="00790801"/>
    <w:rsid w:val="00791705"/>
    <w:rsid w:val="007919E3"/>
    <w:rsid w:val="0079605B"/>
    <w:rsid w:val="007973A6"/>
    <w:rsid w:val="007973C7"/>
    <w:rsid w:val="007979BC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15D"/>
    <w:rsid w:val="008129E3"/>
    <w:rsid w:val="00812CEE"/>
    <w:rsid w:val="00813B90"/>
    <w:rsid w:val="008152CB"/>
    <w:rsid w:val="00816A01"/>
    <w:rsid w:val="0082012F"/>
    <w:rsid w:val="00820C59"/>
    <w:rsid w:val="008308B6"/>
    <w:rsid w:val="0083146F"/>
    <w:rsid w:val="0083255E"/>
    <w:rsid w:val="008337AA"/>
    <w:rsid w:val="00834EA5"/>
    <w:rsid w:val="00836AD2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18A0"/>
    <w:rsid w:val="00897A63"/>
    <w:rsid w:val="008A35A7"/>
    <w:rsid w:val="008A3E55"/>
    <w:rsid w:val="008A57F1"/>
    <w:rsid w:val="008B2641"/>
    <w:rsid w:val="008B45CB"/>
    <w:rsid w:val="008C62B5"/>
    <w:rsid w:val="008C75D8"/>
    <w:rsid w:val="008D4C29"/>
    <w:rsid w:val="008D6E57"/>
    <w:rsid w:val="008D6F95"/>
    <w:rsid w:val="008E18DB"/>
    <w:rsid w:val="008E2ED4"/>
    <w:rsid w:val="008F03E7"/>
    <w:rsid w:val="008F053B"/>
    <w:rsid w:val="008F0FED"/>
    <w:rsid w:val="008F1BE8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22324"/>
    <w:rsid w:val="00927B73"/>
    <w:rsid w:val="009306DC"/>
    <w:rsid w:val="00930D8F"/>
    <w:rsid w:val="00930DD7"/>
    <w:rsid w:val="00933AE2"/>
    <w:rsid w:val="00934764"/>
    <w:rsid w:val="009355ED"/>
    <w:rsid w:val="009360BF"/>
    <w:rsid w:val="00942A84"/>
    <w:rsid w:val="00942B78"/>
    <w:rsid w:val="00945342"/>
    <w:rsid w:val="00945D41"/>
    <w:rsid w:val="009555F1"/>
    <w:rsid w:val="00967A9B"/>
    <w:rsid w:val="0097221C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24C9"/>
    <w:rsid w:val="0099432C"/>
    <w:rsid w:val="00995B04"/>
    <w:rsid w:val="009A1F83"/>
    <w:rsid w:val="009A2519"/>
    <w:rsid w:val="009A325D"/>
    <w:rsid w:val="009A62B4"/>
    <w:rsid w:val="009B2D5C"/>
    <w:rsid w:val="009B2EB3"/>
    <w:rsid w:val="009B4EA3"/>
    <w:rsid w:val="009B709F"/>
    <w:rsid w:val="009C3140"/>
    <w:rsid w:val="009C4C70"/>
    <w:rsid w:val="009C4ED5"/>
    <w:rsid w:val="009D30FA"/>
    <w:rsid w:val="009D6751"/>
    <w:rsid w:val="009E02AA"/>
    <w:rsid w:val="009E0D3F"/>
    <w:rsid w:val="009E55EE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06A2F"/>
    <w:rsid w:val="00A113C2"/>
    <w:rsid w:val="00A12D60"/>
    <w:rsid w:val="00A14A72"/>
    <w:rsid w:val="00A1702E"/>
    <w:rsid w:val="00A17741"/>
    <w:rsid w:val="00A25182"/>
    <w:rsid w:val="00A255ED"/>
    <w:rsid w:val="00A258E9"/>
    <w:rsid w:val="00A25AB4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362F"/>
    <w:rsid w:val="00A45840"/>
    <w:rsid w:val="00A470E0"/>
    <w:rsid w:val="00A5062D"/>
    <w:rsid w:val="00A555D1"/>
    <w:rsid w:val="00A60891"/>
    <w:rsid w:val="00A61187"/>
    <w:rsid w:val="00A61FFB"/>
    <w:rsid w:val="00A6280F"/>
    <w:rsid w:val="00A62FBA"/>
    <w:rsid w:val="00A6351B"/>
    <w:rsid w:val="00A6446D"/>
    <w:rsid w:val="00A64C4D"/>
    <w:rsid w:val="00A702EA"/>
    <w:rsid w:val="00A7096A"/>
    <w:rsid w:val="00A710C3"/>
    <w:rsid w:val="00A720E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83F"/>
    <w:rsid w:val="00AA09B6"/>
    <w:rsid w:val="00AA09F3"/>
    <w:rsid w:val="00AA19AF"/>
    <w:rsid w:val="00AA484A"/>
    <w:rsid w:val="00AA7B72"/>
    <w:rsid w:val="00AB3646"/>
    <w:rsid w:val="00AB36D3"/>
    <w:rsid w:val="00AB5568"/>
    <w:rsid w:val="00AB56FA"/>
    <w:rsid w:val="00AB7C38"/>
    <w:rsid w:val="00AC023D"/>
    <w:rsid w:val="00AC31A4"/>
    <w:rsid w:val="00AC4EC6"/>
    <w:rsid w:val="00AD08E4"/>
    <w:rsid w:val="00AD3EEE"/>
    <w:rsid w:val="00AD4EAE"/>
    <w:rsid w:val="00AE33FE"/>
    <w:rsid w:val="00AF1130"/>
    <w:rsid w:val="00AF2EC2"/>
    <w:rsid w:val="00AF3495"/>
    <w:rsid w:val="00AF471D"/>
    <w:rsid w:val="00AF6C0F"/>
    <w:rsid w:val="00B01120"/>
    <w:rsid w:val="00B045DD"/>
    <w:rsid w:val="00B0756D"/>
    <w:rsid w:val="00B107E9"/>
    <w:rsid w:val="00B112A5"/>
    <w:rsid w:val="00B132C7"/>
    <w:rsid w:val="00B13988"/>
    <w:rsid w:val="00B14563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571C2"/>
    <w:rsid w:val="00B601F3"/>
    <w:rsid w:val="00B6132D"/>
    <w:rsid w:val="00B6429B"/>
    <w:rsid w:val="00B64A32"/>
    <w:rsid w:val="00B66219"/>
    <w:rsid w:val="00B66993"/>
    <w:rsid w:val="00B73FEE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219"/>
    <w:rsid w:val="00BD2F86"/>
    <w:rsid w:val="00BD3FA4"/>
    <w:rsid w:val="00BD71D4"/>
    <w:rsid w:val="00BD7348"/>
    <w:rsid w:val="00BE0A63"/>
    <w:rsid w:val="00BE0C65"/>
    <w:rsid w:val="00BE7944"/>
    <w:rsid w:val="00BE7E19"/>
    <w:rsid w:val="00BF49C4"/>
    <w:rsid w:val="00C00E76"/>
    <w:rsid w:val="00C022C2"/>
    <w:rsid w:val="00C06207"/>
    <w:rsid w:val="00C0749E"/>
    <w:rsid w:val="00C07E32"/>
    <w:rsid w:val="00C07FCC"/>
    <w:rsid w:val="00C10AA0"/>
    <w:rsid w:val="00C153B1"/>
    <w:rsid w:val="00C205AC"/>
    <w:rsid w:val="00C20722"/>
    <w:rsid w:val="00C21E34"/>
    <w:rsid w:val="00C22888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CFD"/>
    <w:rsid w:val="00C47D94"/>
    <w:rsid w:val="00C509E7"/>
    <w:rsid w:val="00C510B6"/>
    <w:rsid w:val="00C53773"/>
    <w:rsid w:val="00C55262"/>
    <w:rsid w:val="00C552F1"/>
    <w:rsid w:val="00C57635"/>
    <w:rsid w:val="00C57BFE"/>
    <w:rsid w:val="00C61BC9"/>
    <w:rsid w:val="00C63D09"/>
    <w:rsid w:val="00C71BE1"/>
    <w:rsid w:val="00C7218F"/>
    <w:rsid w:val="00C7469E"/>
    <w:rsid w:val="00C74AE3"/>
    <w:rsid w:val="00C77B79"/>
    <w:rsid w:val="00C82E0E"/>
    <w:rsid w:val="00C84A0B"/>
    <w:rsid w:val="00C85352"/>
    <w:rsid w:val="00C8746E"/>
    <w:rsid w:val="00C9110F"/>
    <w:rsid w:val="00C93021"/>
    <w:rsid w:val="00C94207"/>
    <w:rsid w:val="00C94713"/>
    <w:rsid w:val="00C9520F"/>
    <w:rsid w:val="00C97F79"/>
    <w:rsid w:val="00CA0B46"/>
    <w:rsid w:val="00CA2E96"/>
    <w:rsid w:val="00CA7C5F"/>
    <w:rsid w:val="00CB28D4"/>
    <w:rsid w:val="00CB6F04"/>
    <w:rsid w:val="00CC0A7E"/>
    <w:rsid w:val="00CC552A"/>
    <w:rsid w:val="00CD195E"/>
    <w:rsid w:val="00CD2486"/>
    <w:rsid w:val="00CD2EF8"/>
    <w:rsid w:val="00CD3533"/>
    <w:rsid w:val="00CD3ED5"/>
    <w:rsid w:val="00CD5FA5"/>
    <w:rsid w:val="00CD629E"/>
    <w:rsid w:val="00CD71AA"/>
    <w:rsid w:val="00CD7D2C"/>
    <w:rsid w:val="00CE0457"/>
    <w:rsid w:val="00CE2375"/>
    <w:rsid w:val="00CE4057"/>
    <w:rsid w:val="00CE661D"/>
    <w:rsid w:val="00CE778E"/>
    <w:rsid w:val="00CF0102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8C"/>
    <w:rsid w:val="00D11419"/>
    <w:rsid w:val="00D12AB4"/>
    <w:rsid w:val="00D15E6C"/>
    <w:rsid w:val="00D17A72"/>
    <w:rsid w:val="00D2302F"/>
    <w:rsid w:val="00D2555C"/>
    <w:rsid w:val="00D279F4"/>
    <w:rsid w:val="00D30C2C"/>
    <w:rsid w:val="00D320B2"/>
    <w:rsid w:val="00D32203"/>
    <w:rsid w:val="00D32FA1"/>
    <w:rsid w:val="00D34376"/>
    <w:rsid w:val="00D34EE4"/>
    <w:rsid w:val="00D366D3"/>
    <w:rsid w:val="00D40867"/>
    <w:rsid w:val="00D41A19"/>
    <w:rsid w:val="00D41D2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75FBD"/>
    <w:rsid w:val="00D8182B"/>
    <w:rsid w:val="00D81D9B"/>
    <w:rsid w:val="00D82999"/>
    <w:rsid w:val="00D8348B"/>
    <w:rsid w:val="00D84A90"/>
    <w:rsid w:val="00D867C7"/>
    <w:rsid w:val="00D91494"/>
    <w:rsid w:val="00D92B3F"/>
    <w:rsid w:val="00D93C11"/>
    <w:rsid w:val="00D94ED7"/>
    <w:rsid w:val="00D971C9"/>
    <w:rsid w:val="00D97961"/>
    <w:rsid w:val="00D97E36"/>
    <w:rsid w:val="00DA1646"/>
    <w:rsid w:val="00DA1820"/>
    <w:rsid w:val="00DA1DD0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4121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9EF"/>
    <w:rsid w:val="00E00CEF"/>
    <w:rsid w:val="00E04C99"/>
    <w:rsid w:val="00E074A7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413E3"/>
    <w:rsid w:val="00E418E8"/>
    <w:rsid w:val="00E41C91"/>
    <w:rsid w:val="00E436C7"/>
    <w:rsid w:val="00E447AD"/>
    <w:rsid w:val="00E45AC0"/>
    <w:rsid w:val="00E4612A"/>
    <w:rsid w:val="00E5152B"/>
    <w:rsid w:val="00E53163"/>
    <w:rsid w:val="00E563C4"/>
    <w:rsid w:val="00E5724D"/>
    <w:rsid w:val="00E5754F"/>
    <w:rsid w:val="00E604CC"/>
    <w:rsid w:val="00E62AF8"/>
    <w:rsid w:val="00E6454E"/>
    <w:rsid w:val="00E71676"/>
    <w:rsid w:val="00E77C3D"/>
    <w:rsid w:val="00E8080D"/>
    <w:rsid w:val="00E826A7"/>
    <w:rsid w:val="00E83AED"/>
    <w:rsid w:val="00E84BCF"/>
    <w:rsid w:val="00E861C6"/>
    <w:rsid w:val="00E930C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72F"/>
    <w:rsid w:val="00EB4CB4"/>
    <w:rsid w:val="00EB4F1E"/>
    <w:rsid w:val="00EC076C"/>
    <w:rsid w:val="00EC0E7C"/>
    <w:rsid w:val="00EC1986"/>
    <w:rsid w:val="00EC2088"/>
    <w:rsid w:val="00EC2E95"/>
    <w:rsid w:val="00EC3A28"/>
    <w:rsid w:val="00EC5EDA"/>
    <w:rsid w:val="00EC6B49"/>
    <w:rsid w:val="00EC74D5"/>
    <w:rsid w:val="00ED0588"/>
    <w:rsid w:val="00ED07A5"/>
    <w:rsid w:val="00ED2985"/>
    <w:rsid w:val="00ED2E05"/>
    <w:rsid w:val="00ED2F5B"/>
    <w:rsid w:val="00ED511F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29E2"/>
    <w:rsid w:val="00F15914"/>
    <w:rsid w:val="00F17E24"/>
    <w:rsid w:val="00F23397"/>
    <w:rsid w:val="00F32740"/>
    <w:rsid w:val="00F35CA9"/>
    <w:rsid w:val="00F3740E"/>
    <w:rsid w:val="00F42BDE"/>
    <w:rsid w:val="00F43583"/>
    <w:rsid w:val="00F44565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10F5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D6A"/>
    <w:rsid w:val="00FE0B07"/>
    <w:rsid w:val="00FE313A"/>
    <w:rsid w:val="00FF47CE"/>
    <w:rsid w:val="00FF5FE0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D3711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5D3711"/>
  </w:style>
  <w:style w:type="paragraph" w:customStyle="1" w:styleId="np">
    <w:name w:val="np"/>
    <w:basedOn w:val="Normal"/>
    <w:rsid w:val="005D371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C0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D3711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5D3711"/>
  </w:style>
  <w:style w:type="paragraph" w:customStyle="1" w:styleId="np">
    <w:name w:val="np"/>
    <w:basedOn w:val="Normal"/>
    <w:rsid w:val="005D371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C0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9613-3D18-4A1E-85B4-79A5A838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2017-12-19T13:50:00Z</cp:lastPrinted>
  <dcterms:created xsi:type="dcterms:W3CDTF">2017-12-18T13:26:00Z</dcterms:created>
  <dcterms:modified xsi:type="dcterms:W3CDTF">2017-12-19T13:50:00Z</dcterms:modified>
</cp:coreProperties>
</file>