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21" w:rsidRDefault="00954014" w:rsidP="008D1397">
      <w:pPr>
        <w:ind w:left="360"/>
        <w:rPr>
          <w:rFonts w:ascii="Golden Cockerel ITC" w:hAnsi="Golden Cockerel ITC"/>
          <w:bCs/>
          <w:color w:val="000000"/>
          <w:sz w:val="26"/>
          <w:szCs w:val="26"/>
        </w:rPr>
      </w:pPr>
      <w:proofErr w:type="gramStart"/>
      <w:r>
        <w:rPr>
          <w:rFonts w:ascii="Golden Cockerel ITC" w:hAnsi="Golden Cockerel ITC"/>
          <w:bCs/>
          <w:color w:val="000000"/>
          <w:sz w:val="26"/>
          <w:szCs w:val="26"/>
        </w:rPr>
        <w:t>v</w:t>
      </w:r>
      <w:proofErr w:type="gramEnd"/>
    </w:p>
    <w:p w:rsidR="00484CD7" w:rsidRPr="0069206C" w:rsidRDefault="00484CD7" w:rsidP="00A42F71">
      <w:pPr>
        <w:ind w:left="810"/>
        <w:rPr>
          <w:rFonts w:ascii="Golden Cockerel ITC" w:hAnsi="Golden Cockerel ITC"/>
          <w:bCs/>
          <w:color w:val="000000"/>
        </w:rPr>
      </w:pPr>
      <w:r w:rsidRPr="0069206C">
        <w:rPr>
          <w:rFonts w:ascii="Golden Cockerel ITC" w:hAnsi="Golden Cockerel ITC"/>
          <w:bCs/>
          <w:color w:val="000000"/>
        </w:rPr>
        <w:t>They rise and needs will have</w:t>
      </w:r>
      <w:r w:rsidRPr="0069206C">
        <w:rPr>
          <w:rFonts w:ascii="Golden Cockerel ITC" w:hAnsi="Golden Cockerel ITC"/>
          <w:bCs/>
          <w:color w:val="000000"/>
        </w:rPr>
        <w:br/>
        <w:t>My dear Lord made away;</w:t>
      </w:r>
      <w:r w:rsidRPr="0069206C">
        <w:rPr>
          <w:rFonts w:ascii="Golden Cockerel ITC" w:hAnsi="Golden Cockerel ITC"/>
          <w:bCs/>
          <w:color w:val="000000"/>
        </w:rPr>
        <w:br/>
        <w:t>A murderer they saved,</w:t>
      </w:r>
      <w:r w:rsidRPr="0069206C">
        <w:rPr>
          <w:rFonts w:ascii="Golden Cockerel ITC" w:hAnsi="Golden Cockerel ITC"/>
          <w:bCs/>
          <w:color w:val="000000"/>
        </w:rPr>
        <w:br/>
        <w:t>The Prince of life they slay,</w:t>
      </w:r>
      <w:r w:rsidRPr="0069206C">
        <w:rPr>
          <w:rFonts w:ascii="Golden Cockerel ITC" w:hAnsi="Golden Cockerel ITC"/>
          <w:bCs/>
          <w:color w:val="000000"/>
        </w:rPr>
        <w:br/>
        <w:t>Yet cheerful He to suffering goes,</w:t>
      </w:r>
      <w:r w:rsidRPr="0069206C">
        <w:rPr>
          <w:rFonts w:ascii="Golden Cockerel ITC" w:hAnsi="Golden Cockerel ITC"/>
          <w:bCs/>
          <w:color w:val="000000"/>
        </w:rPr>
        <w:br/>
        <w:t>That He His foes from thence might free.</w:t>
      </w:r>
    </w:p>
    <w:p w:rsidR="00484CD7" w:rsidRPr="0069206C" w:rsidRDefault="00484CD7" w:rsidP="00A42F71">
      <w:pPr>
        <w:ind w:left="810"/>
        <w:rPr>
          <w:rFonts w:ascii="Golden Cockerel ITC" w:hAnsi="Golden Cockerel ITC"/>
        </w:rPr>
      </w:pP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In life, no house, no home</w:t>
      </w: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My Lord on earth might have;</w:t>
      </w: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In death no friendly tomb</w:t>
      </w: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But what a stranger gave.</w:t>
      </w: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What may I say? Heav’n was His home;</w:t>
      </w: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But mine the tomb wherein He lay.</w:t>
      </w: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</w:p>
    <w:p w:rsidR="00884B94" w:rsidRPr="0069206C" w:rsidRDefault="00884B94" w:rsidP="00A42F71">
      <w:pPr>
        <w:ind w:left="810"/>
        <w:rPr>
          <w:rFonts w:ascii="Golden Cockerel ITC" w:hAnsi="Golden Cockerel ITC"/>
        </w:rPr>
      </w:pPr>
      <w:r w:rsidRPr="0069206C">
        <w:rPr>
          <w:rFonts w:ascii="Golden Cockerel ITC" w:hAnsi="Golden Cockerel ITC"/>
        </w:rPr>
        <w:t>Here might I stay and sing</w:t>
      </w:r>
      <w:proofErr w:type="gramStart"/>
      <w:r w:rsidRPr="0069206C">
        <w:rPr>
          <w:rFonts w:ascii="Golden Cockerel ITC" w:hAnsi="Golden Cockerel ITC"/>
        </w:rPr>
        <w:t>,</w:t>
      </w:r>
      <w:proofErr w:type="gramEnd"/>
      <w:r w:rsidRPr="0069206C">
        <w:rPr>
          <w:rFonts w:ascii="Golden Cockerel ITC" w:hAnsi="Golden Cockerel ITC"/>
        </w:rPr>
        <w:br/>
        <w:t>No story so divine;</w:t>
      </w:r>
      <w:r w:rsidRPr="0069206C">
        <w:rPr>
          <w:rFonts w:ascii="Golden Cockerel ITC" w:hAnsi="Golden Cockerel ITC"/>
        </w:rPr>
        <w:br/>
        <w:t>Never was love, dear King!</w:t>
      </w:r>
      <w:r w:rsidRPr="0069206C">
        <w:rPr>
          <w:rFonts w:ascii="Golden Cockerel ITC" w:hAnsi="Golden Cockerel ITC"/>
        </w:rPr>
        <w:br/>
        <w:t>Never was grief like Thine.</w:t>
      </w:r>
      <w:r w:rsidRPr="0069206C">
        <w:rPr>
          <w:rFonts w:ascii="Golden Cockerel ITC" w:hAnsi="Golden Cockerel ITC"/>
        </w:rPr>
        <w:br/>
        <w:t xml:space="preserve">This is my Friend, in </w:t>
      </w:r>
      <w:proofErr w:type="gramStart"/>
      <w:r w:rsidRPr="0069206C">
        <w:rPr>
          <w:rFonts w:ascii="Golden Cockerel ITC" w:hAnsi="Golden Cockerel ITC"/>
        </w:rPr>
        <w:t>Whose</w:t>
      </w:r>
      <w:proofErr w:type="gramEnd"/>
      <w:r w:rsidRPr="0069206C">
        <w:rPr>
          <w:rFonts w:ascii="Golden Cockerel ITC" w:hAnsi="Golden Cockerel ITC"/>
        </w:rPr>
        <w:t xml:space="preserve"> sweet praise</w:t>
      </w:r>
      <w:r w:rsidRPr="0069206C">
        <w:rPr>
          <w:rFonts w:ascii="Golden Cockerel ITC" w:hAnsi="Golden Cockerel ITC"/>
        </w:rPr>
        <w:br/>
        <w:t>I all my days could gladly spend.</w:t>
      </w:r>
    </w:p>
    <w:p w:rsidR="00513297" w:rsidRPr="009D3628" w:rsidRDefault="009D3628" w:rsidP="004B311B">
      <w:pPr>
        <w:tabs>
          <w:tab w:val="left" w:pos="900"/>
        </w:tabs>
        <w:rPr>
          <w:rFonts w:ascii="12th C. Fancy Caps" w:hAnsi="12th C. Fancy Caps"/>
          <w:b/>
          <w:noProof/>
          <w:color w:val="000000" w:themeColor="text1"/>
          <w:sz w:val="16"/>
          <w:szCs w:val="16"/>
        </w:rPr>
      </w:pPr>
      <w:r>
        <w:rPr>
          <w:rFonts w:ascii="12th C. Fancy Caps" w:hAnsi="12th C. Fancy Caps"/>
          <w:b/>
          <w:noProof/>
          <w:color w:val="000000" w:themeColor="text1"/>
        </w:rPr>
        <w:t xml:space="preserve">              </w:t>
      </w:r>
      <w:r w:rsidR="00EA3B62">
        <w:rPr>
          <w:rFonts w:ascii="12th C. Fancy Caps" w:hAnsi="12th C. Fancy Caps"/>
          <w:b/>
          <w:noProof/>
          <w:color w:val="000000" w:themeColor="text1"/>
        </w:rPr>
        <w:t xml:space="preserve"> </w:t>
      </w:r>
    </w:p>
    <w:p w:rsidR="006D7090" w:rsidRPr="00EA3B62" w:rsidRDefault="0051329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  <w:sz w:val="18"/>
          <w:szCs w:val="18"/>
        </w:rPr>
      </w:pPr>
      <w:r w:rsidRPr="009D3628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 xml:space="preserve">                  </w:t>
      </w:r>
      <w:r w:rsidR="009D3628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 xml:space="preserve">     </w:t>
      </w:r>
      <w:r w:rsidRPr="009D3628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 xml:space="preserve"> </w:t>
      </w:r>
      <w:r w:rsidR="00EA3B62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 xml:space="preserve">       </w:t>
      </w:r>
      <w:r w:rsidRPr="009D3628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>+</w:t>
      </w:r>
      <w:r w:rsidRPr="009D3628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 </w:t>
      </w:r>
      <w:r w:rsidR="00EA3B62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  </w:t>
      </w:r>
      <w:r w:rsidRPr="009D3628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  </w:t>
      </w:r>
      <w:r w:rsidRPr="009D3628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>+</w:t>
      </w:r>
      <w:r w:rsidRPr="009D3628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 </w:t>
      </w:r>
      <w:r w:rsidR="00EA3B62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    </w:t>
      </w:r>
      <w:r w:rsidRPr="009D3628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</w:t>
      </w:r>
      <w:r w:rsidRPr="009D3628">
        <w:rPr>
          <w:rFonts w:ascii="12th C. Fancy Caps" w:hAnsi="12th C. Fancy Caps"/>
          <w:b/>
          <w:noProof/>
          <w:color w:val="000000" w:themeColor="text1"/>
          <w:sz w:val="18"/>
          <w:szCs w:val="18"/>
        </w:rPr>
        <w:t>+</w:t>
      </w:r>
      <w:r w:rsidRPr="009D3628">
        <w:rPr>
          <w:rFonts w:ascii="Palatino Linotype" w:hAnsi="Palatino Linotype"/>
          <w:b/>
          <w:noProof/>
          <w:color w:val="000000" w:themeColor="text1"/>
          <w:sz w:val="18"/>
          <w:szCs w:val="18"/>
        </w:rPr>
        <w:t xml:space="preserve">  </w:t>
      </w:r>
    </w:p>
    <w:p w:rsidR="00484CD7" w:rsidRDefault="00484CD7" w:rsidP="004B311B">
      <w:pPr>
        <w:tabs>
          <w:tab w:val="left" w:pos="900"/>
        </w:tabs>
        <w:rPr>
          <w:rFonts w:ascii="Golden Cockerel ITC" w:hAnsi="Golden Cockerel ITC"/>
          <w:noProof/>
          <w:color w:val="000000" w:themeColor="text1"/>
        </w:rPr>
      </w:pPr>
    </w:p>
    <w:p w:rsidR="00A66044" w:rsidRDefault="00425091" w:rsidP="004B311B">
      <w:pPr>
        <w:tabs>
          <w:tab w:val="left" w:pos="900"/>
        </w:tabs>
        <w:rPr>
          <w:rFonts w:ascii="Golden Cockerel ITC" w:hAnsi="Golden Cockerel ITC"/>
          <w:noProof/>
          <w:color w:val="000000" w:themeColor="text1"/>
        </w:rPr>
      </w:pPr>
      <w:r>
        <w:rPr>
          <w:rFonts w:ascii="Golden Cockerel ITC" w:hAnsi="Golden Cockerel ITC"/>
          <w:noProof/>
          <w:color w:val="000000" w:themeColor="text1"/>
        </w:rPr>
        <w:t xml:space="preserve"> </w:t>
      </w:r>
      <w:r w:rsidR="00A66044" w:rsidRPr="00A66044">
        <w:rPr>
          <w:rFonts w:ascii="Golden Cockerel ITC" w:hAnsi="Golden Cockerel ITC"/>
          <w:noProof/>
          <w:color w:val="000000" w:themeColor="text1"/>
        </w:rPr>
        <w:t xml:space="preserve">RECESSIONAL HYMN </w:t>
      </w:r>
    </w:p>
    <w:p w:rsidR="00A42F71" w:rsidRDefault="00A42F71" w:rsidP="004B311B">
      <w:pPr>
        <w:tabs>
          <w:tab w:val="left" w:pos="900"/>
        </w:tabs>
        <w:rPr>
          <w:rFonts w:ascii="Golden Cockerel ITC" w:hAnsi="Golden Cockerel ITC"/>
          <w:noProof/>
          <w:color w:val="000000" w:themeColor="text1"/>
        </w:rPr>
      </w:pPr>
    </w:p>
    <w:p w:rsidR="001C39A0" w:rsidRPr="001E6204" w:rsidRDefault="00A42F71" w:rsidP="008D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Golden Cockerel ITC" w:hAnsi="Golden Cockerel ITC" w:cs="Courier New"/>
          <w:bCs/>
          <w:sz w:val="26"/>
          <w:szCs w:val="26"/>
        </w:rPr>
      </w:pPr>
      <w:r>
        <w:rPr>
          <w:rFonts w:ascii="Golden Cockerel ITC" w:hAnsi="Golden Cockerel ITC" w:cs="Courier New"/>
          <w:bCs/>
          <w:sz w:val="26"/>
          <w:szCs w:val="26"/>
        </w:rPr>
        <w:t xml:space="preserve">    </w:t>
      </w:r>
      <w:r w:rsidR="00425091">
        <w:rPr>
          <w:rFonts w:ascii="Golden Cockerel ITC" w:hAnsi="Golden Cockerel ITC" w:cs="Courier New"/>
          <w:bCs/>
          <w:sz w:val="26"/>
          <w:szCs w:val="26"/>
        </w:rPr>
        <w:t xml:space="preserve">   </w:t>
      </w:r>
      <w:r>
        <w:rPr>
          <w:rFonts w:ascii="Golden Cockerel ITC" w:hAnsi="Golden Cockerel ITC" w:cs="Courier New"/>
          <w:bCs/>
          <w:sz w:val="26"/>
          <w:szCs w:val="26"/>
        </w:rPr>
        <w:t xml:space="preserve"> </w:t>
      </w:r>
      <w:r w:rsidR="00EA3B62">
        <w:rPr>
          <w:rFonts w:ascii="Golden Cockerel ITC" w:hAnsi="Golden Cockerel ITC" w:cs="Courier New"/>
          <w:bCs/>
          <w:sz w:val="26"/>
          <w:szCs w:val="26"/>
        </w:rPr>
        <w:t>“</w:t>
      </w:r>
      <w:r w:rsidR="006D7090">
        <w:rPr>
          <w:rFonts w:ascii="Golden Cockerel ITC" w:hAnsi="Golden Cockerel ITC" w:cs="Courier New"/>
          <w:bCs/>
          <w:sz w:val="26"/>
          <w:szCs w:val="26"/>
        </w:rPr>
        <w:t>Hail, Redeemer King Divine</w:t>
      </w:r>
      <w:r w:rsidR="00EA3B62">
        <w:rPr>
          <w:rFonts w:ascii="Golden Cockerel ITC" w:hAnsi="Golden Cockerel ITC" w:cs="Courier New"/>
          <w:bCs/>
          <w:sz w:val="26"/>
          <w:szCs w:val="26"/>
        </w:rPr>
        <w:t>”</w:t>
      </w:r>
    </w:p>
    <w:p w:rsidR="00AA756D" w:rsidRDefault="00EA3B62" w:rsidP="004B311B">
      <w:pPr>
        <w:tabs>
          <w:tab w:val="left" w:pos="900"/>
        </w:tabs>
        <w:rPr>
          <w:rFonts w:ascii="Golden Cockerel ITC" w:hAnsi="Golden Cockerel ITC" w:cs="Courier New"/>
          <w:bCs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440162" wp14:editId="59F5E6F7">
            <wp:simplePos x="0" y="0"/>
            <wp:positionH relativeFrom="column">
              <wp:posOffset>778835</wp:posOffset>
            </wp:positionH>
            <wp:positionV relativeFrom="paragraph">
              <wp:posOffset>77263</wp:posOffset>
            </wp:positionV>
            <wp:extent cx="1807918" cy="1977656"/>
            <wp:effectExtent l="0" t="0" r="1905" b="3810"/>
            <wp:wrapNone/>
            <wp:docPr id="9" name="Picture 9" descr="https://lh3.googleusercontent.com/-xmY34YitB1U/S3WPnzeVDiI/AAAAAAAAB_A/w5LaGCEn7wM/w753-h780-no/Crucifixion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-xmY34YitB1U/S3WPnzeVDiI/AAAAAAAAB_A/w5LaGCEn7wM/w753-h780-no/Crucifixion_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79" cy="19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56D" w:rsidRDefault="00AA756D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484CD7" w:rsidRDefault="00484CD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484CD7" w:rsidRDefault="00484CD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484CD7" w:rsidRDefault="00484CD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6D7090" w:rsidRDefault="006D7090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EA3B62" w:rsidRDefault="00EA3B62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69206C" w:rsidRDefault="0069206C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69206C" w:rsidRDefault="0069206C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69206C" w:rsidRDefault="0069206C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69206C" w:rsidRDefault="0069206C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bookmarkStart w:id="0" w:name="_GoBack"/>
      <w:bookmarkEnd w:id="0"/>
    </w:p>
    <w:p w:rsidR="00EA3B62" w:rsidRDefault="0069206C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D2EE94B" wp14:editId="3BB8C0F5">
            <wp:simplePos x="0" y="0"/>
            <wp:positionH relativeFrom="column">
              <wp:posOffset>2709545</wp:posOffset>
            </wp:positionH>
            <wp:positionV relativeFrom="paragraph">
              <wp:posOffset>38735</wp:posOffset>
            </wp:positionV>
            <wp:extent cx="1468755" cy="1424940"/>
            <wp:effectExtent l="76200" t="76200" r="74295" b="80010"/>
            <wp:wrapNone/>
            <wp:docPr id="11" name="Picture 11" descr="St. Mary of the Assumption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Mary of the Assumption Catholic Chu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8755" cy="1424940"/>
                    </a:xfrm>
                    <a:prstGeom prst="rect">
                      <a:avLst/>
                    </a:prstGeom>
                    <a:noFill/>
                    <a:ln w="69850" cmpd="tri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ED" w:rsidRDefault="00EA3B62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EBB905" wp14:editId="2025D028">
                <wp:simplePos x="0" y="0"/>
                <wp:positionH relativeFrom="column">
                  <wp:posOffset>-6645</wp:posOffset>
                </wp:positionH>
                <wp:positionV relativeFrom="paragraph">
                  <wp:posOffset>93301</wp:posOffset>
                </wp:positionV>
                <wp:extent cx="4253023" cy="2870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023" cy="2870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A756D" w:rsidRDefault="00AA756D" w:rsidP="004B311B">
                            <w:pPr>
                              <w:ind w:left="-1080" w:right="-735" w:hanging="180"/>
                              <w:rPr>
                                <w:rFonts w:ascii="Golden Cockerel ITC" w:hAnsi="Golden Cockerel ITC"/>
                                <w:sz w:val="28"/>
                                <w:szCs w:val="28"/>
                              </w:rPr>
                            </w:pPr>
                            <w:r w:rsidRPr="00AA756D">
                              <w:rPr>
                                <w:rFonts w:ascii="Golden Cockerel ITC" w:hAnsi="Golden Cockerel ITC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A3B62">
                              <w:rPr>
                                <w:rFonts w:ascii="Golden Cockerel ITC" w:hAnsi="Golden Cockerel ITC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AA756D">
                              <w:rPr>
                                <w:rFonts w:ascii="Golden Cockerel ITC" w:hAnsi="Golden Cockerel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756D">
                              <w:rPr>
                                <w:rFonts w:ascii="Golden Cockerel ITC" w:hAnsi="Golden Cockerel ITC"/>
                                <w:sz w:val="28"/>
                                <w:szCs w:val="28"/>
                              </w:rPr>
                              <w:t>PALM</w:t>
                            </w:r>
                            <w:r>
                              <w:rPr>
                                <w:rFonts w:ascii="Golden Cockerel ITC" w:hAnsi="Golden Cockerel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56D">
                              <w:rPr>
                                <w:rFonts w:ascii="Golden Cockerel ITC" w:hAnsi="Golden Cockerel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1EB0">
                              <w:rPr>
                                <w:rFonts w:ascii="Golden Cockerel ITC" w:hAnsi="Golden Cockerel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56D">
                              <w:rPr>
                                <w:rFonts w:ascii="Golden Cockerel ITC" w:hAnsi="Golden Cockerel ITC"/>
                                <w:sz w:val="28"/>
                                <w:szCs w:val="28"/>
                              </w:rPr>
                              <w:t xml:space="preserve">SUNDAY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7.35pt;width:334.9pt;height:2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" fillcolor="#d8d8d8 [2732]" stroked="f">
                <v:textbox>
                  <w:txbxContent>
                    <w:p w:rsidR="00090B68" w:rsidRPr="00AA756D" w:rsidRDefault="00AA756D" w:rsidP="004B311B">
                      <w:pPr>
                        <w:ind w:left="-1080" w:right="-735" w:hanging="180"/>
                        <w:rPr>
                          <w:rFonts w:ascii="Golden Cockerel ITC" w:hAnsi="Golden Cockerel ITC"/>
                          <w:sz w:val="28"/>
                          <w:szCs w:val="28"/>
                        </w:rPr>
                      </w:pPr>
                      <w:r w:rsidRPr="00AA756D">
                        <w:rPr>
                          <w:rFonts w:ascii="Golden Cockerel ITC" w:hAnsi="Golden Cockerel ITC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EA3B62">
                        <w:rPr>
                          <w:rFonts w:ascii="Golden Cockerel ITC" w:hAnsi="Golden Cockerel ITC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AA756D">
                        <w:rPr>
                          <w:rFonts w:ascii="Golden Cockerel ITC" w:hAnsi="Golden Cockerel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A756D">
                        <w:rPr>
                          <w:rFonts w:ascii="Golden Cockerel ITC" w:hAnsi="Golden Cockerel ITC"/>
                          <w:sz w:val="28"/>
                          <w:szCs w:val="28"/>
                        </w:rPr>
                        <w:t>PALM</w:t>
                      </w:r>
                      <w:r>
                        <w:rPr>
                          <w:rFonts w:ascii="Golden Cockerel ITC" w:hAnsi="Golden Cockerel ITC"/>
                          <w:sz w:val="28"/>
                          <w:szCs w:val="28"/>
                        </w:rPr>
                        <w:t xml:space="preserve"> </w:t>
                      </w:r>
                      <w:r w:rsidRPr="00AA756D">
                        <w:rPr>
                          <w:rFonts w:ascii="Golden Cockerel ITC" w:hAnsi="Golden Cockerel ITC"/>
                          <w:sz w:val="28"/>
                          <w:szCs w:val="28"/>
                        </w:rPr>
                        <w:t xml:space="preserve"> </w:t>
                      </w:r>
                      <w:r w:rsidR="000A1EB0">
                        <w:rPr>
                          <w:rFonts w:ascii="Golden Cockerel ITC" w:hAnsi="Golden Cockerel ITC"/>
                          <w:sz w:val="28"/>
                          <w:szCs w:val="28"/>
                        </w:rPr>
                        <w:t xml:space="preserve"> </w:t>
                      </w:r>
                      <w:r w:rsidRPr="00AA756D">
                        <w:rPr>
                          <w:rFonts w:ascii="Golden Cockerel ITC" w:hAnsi="Golden Cockerel ITC"/>
                          <w:sz w:val="28"/>
                          <w:szCs w:val="28"/>
                        </w:rPr>
                        <w:t xml:space="preserve">SUNDAY  </w:t>
                      </w:r>
                    </w:p>
                  </w:txbxContent>
                </v:textbox>
              </v:shape>
            </w:pict>
          </mc:Fallback>
        </mc:AlternateContent>
      </w:r>
      <w:r w:rsidR="00FB2856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513297" w:rsidRDefault="00513297" w:rsidP="004B311B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2A6D26" w:rsidRDefault="002A6D26" w:rsidP="006F06D5">
      <w:pPr>
        <w:rPr>
          <w:i/>
          <w:noProof/>
        </w:rPr>
      </w:pPr>
    </w:p>
    <w:p w:rsidR="00EA3B62" w:rsidRDefault="001C39A0" w:rsidP="008D1397">
      <w:pPr>
        <w:rPr>
          <w:i/>
          <w:noProof/>
        </w:rPr>
      </w:pPr>
      <w:r>
        <w:rPr>
          <w:i/>
          <w:noProof/>
        </w:rPr>
        <w:t>The entrance and  blessing of Palms</w:t>
      </w:r>
      <w:r w:rsidR="00425091">
        <w:rPr>
          <w:i/>
          <w:noProof/>
        </w:rPr>
        <w:t xml:space="preserve"> is</w:t>
      </w:r>
    </w:p>
    <w:p w:rsidR="00EA3B62" w:rsidRDefault="001C39A0" w:rsidP="008D1397">
      <w:pPr>
        <w:rPr>
          <w:i/>
          <w:noProof/>
        </w:rPr>
      </w:pPr>
      <w:r>
        <w:rPr>
          <w:i/>
          <w:noProof/>
        </w:rPr>
        <w:t xml:space="preserve"> in Today’s Missal</w:t>
      </w:r>
      <w:r w:rsidR="00EA3B62">
        <w:rPr>
          <w:i/>
          <w:noProof/>
        </w:rPr>
        <w:t>.follwed by the</w:t>
      </w:r>
    </w:p>
    <w:p w:rsidR="00513297" w:rsidRPr="008D1397" w:rsidRDefault="00250012" w:rsidP="008D1397">
      <w:pPr>
        <w:rPr>
          <w:i/>
          <w:noProof/>
        </w:rPr>
      </w:pPr>
      <w:r>
        <w:rPr>
          <w:i/>
          <w:noProof/>
        </w:rPr>
        <w:t xml:space="preserve"> Hymn: All Glory Laud and Honor.</w:t>
      </w:r>
      <w:r w:rsidR="00730244">
        <w:rPr>
          <w:i/>
          <w:noProof/>
        </w:rPr>
        <w:br/>
      </w:r>
    </w:p>
    <w:p w:rsidR="004C00A8" w:rsidRDefault="005B4E21" w:rsidP="004C00A8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 w:rsidRPr="00AC6E80">
        <w:rPr>
          <w:b/>
          <w:i/>
          <w:noProof/>
        </w:rPr>
        <w:drawing>
          <wp:anchor distT="0" distB="0" distL="114300" distR="114300" simplePos="0" relativeHeight="251687936" behindDoc="0" locked="0" layoutInCell="1" allowOverlap="1" wp14:anchorId="119894AD" wp14:editId="258C618E">
            <wp:simplePos x="0" y="0"/>
            <wp:positionH relativeFrom="column">
              <wp:posOffset>1393352</wp:posOffset>
            </wp:positionH>
            <wp:positionV relativeFrom="paragraph">
              <wp:posOffset>121285</wp:posOffset>
            </wp:positionV>
            <wp:extent cx="2921330" cy="106878"/>
            <wp:effectExtent l="0" t="0" r="0" b="7620"/>
            <wp:wrapNone/>
            <wp:docPr id="10" name="Picture 10" descr="http://www.ccwatershed.org/media/photologue/photos/4963_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4963_pa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9" t="85376" r="-1718" b="-174"/>
                    <a:stretch/>
                  </pic:blipFill>
                  <pic:spPr bwMode="auto">
                    <a:xfrm>
                      <a:off x="0" y="0"/>
                      <a:ext cx="2921330" cy="1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48" w:rsidRPr="006F2C48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RESPONSORIAL PSALM</w:t>
      </w:r>
    </w:p>
    <w:p w:rsidR="005B4E21" w:rsidRPr="006F2C48" w:rsidRDefault="005B4E21" w:rsidP="004C00A8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b/>
          <w:i/>
          <w:noProof/>
        </w:rPr>
        <w:drawing>
          <wp:anchor distT="0" distB="0" distL="114300" distR="114300" simplePos="0" relativeHeight="251697152" behindDoc="0" locked="0" layoutInCell="1" allowOverlap="1" wp14:anchorId="5911EEFC" wp14:editId="200A0EAB">
            <wp:simplePos x="0" y="0"/>
            <wp:positionH relativeFrom="column">
              <wp:posOffset>14620</wp:posOffset>
            </wp:positionH>
            <wp:positionV relativeFrom="paragraph">
              <wp:posOffset>59468</wp:posOffset>
            </wp:positionV>
            <wp:extent cx="3745030" cy="744280"/>
            <wp:effectExtent l="0" t="0" r="8255" b="0"/>
            <wp:wrapNone/>
            <wp:docPr id="12" name="Picture 12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8" r="-277"/>
                    <a:stretch/>
                  </pic:blipFill>
                  <pic:spPr bwMode="auto">
                    <a:xfrm>
                      <a:off x="0" y="0"/>
                      <a:ext cx="3778858" cy="7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21" w:rsidRDefault="005B4E21" w:rsidP="00AA756D">
      <w:pPr>
        <w:ind w:left="540" w:hanging="630"/>
        <w:rPr>
          <w:b/>
          <w:i/>
          <w:sz w:val="18"/>
          <w:szCs w:val="18"/>
        </w:rPr>
      </w:pPr>
    </w:p>
    <w:p w:rsidR="005B4E21" w:rsidRDefault="005B4E21" w:rsidP="00AA756D">
      <w:pPr>
        <w:ind w:left="540" w:hanging="630"/>
        <w:rPr>
          <w:b/>
          <w:i/>
          <w:sz w:val="18"/>
          <w:szCs w:val="18"/>
        </w:rPr>
      </w:pPr>
    </w:p>
    <w:p w:rsidR="007674F3" w:rsidRPr="00AA756D" w:rsidRDefault="000C5FDC" w:rsidP="00DF0327">
      <w:pPr>
        <w:ind w:left="900" w:hanging="630"/>
        <w:rPr>
          <w:b/>
          <w:i/>
          <w:sz w:val="18"/>
          <w:szCs w:val="18"/>
        </w:rPr>
      </w:pPr>
      <w:r w:rsidRPr="00AC6E80">
        <w:rPr>
          <w:rFonts w:ascii="Palatino Linotype" w:hAnsi="Palatino Linotype"/>
          <w:b/>
          <w:i/>
        </w:rPr>
        <w:br/>
      </w:r>
      <w:r w:rsidR="005C1516" w:rsidRPr="00AC6E80">
        <w:rPr>
          <w:b/>
          <w:i/>
          <w:sz w:val="18"/>
          <w:szCs w:val="18"/>
        </w:rPr>
        <w:t xml:space="preserve">                                                              </w:t>
      </w:r>
      <w:r w:rsidR="005C1516" w:rsidRPr="00AC6E80">
        <w:br/>
      </w:r>
      <w:r w:rsidR="005C1516" w:rsidRPr="009E4AB8">
        <w:rPr>
          <w:rFonts w:ascii="Palatino Linotype" w:hAnsi="Palatino Linotype"/>
          <w:sz w:val="22"/>
          <w:szCs w:val="22"/>
        </w:rPr>
        <w:t>All who see me scoff at me</w:t>
      </w:r>
      <w:proofErr w:type="gramStart"/>
      <w:r w:rsidR="005C1516" w:rsidRPr="009E4AB8">
        <w:rPr>
          <w:rFonts w:ascii="Palatino Linotype" w:hAnsi="Palatino Linotype"/>
          <w:sz w:val="22"/>
          <w:szCs w:val="22"/>
        </w:rPr>
        <w:t>;</w:t>
      </w:r>
      <w:proofErr w:type="gramEnd"/>
      <w:r w:rsidR="005C1516" w:rsidRPr="009E4AB8">
        <w:rPr>
          <w:rFonts w:ascii="Palatino Linotype" w:hAnsi="Palatino Linotype"/>
          <w:sz w:val="22"/>
          <w:szCs w:val="22"/>
        </w:rPr>
        <w:br/>
        <w:t>they mock me with parted lips, they wag their heads:</w:t>
      </w:r>
      <w:r w:rsidR="005C1516" w:rsidRPr="009E4AB8">
        <w:rPr>
          <w:rFonts w:ascii="Palatino Linotype" w:hAnsi="Palatino Linotype"/>
          <w:sz w:val="22"/>
          <w:szCs w:val="22"/>
        </w:rPr>
        <w:br/>
        <w:t>“He relied on the LORD; let him deliver him,</w:t>
      </w:r>
      <w:r w:rsidR="005C1516" w:rsidRPr="009E4AB8">
        <w:rPr>
          <w:rFonts w:ascii="Palatino Linotype" w:hAnsi="Palatino Linotype"/>
          <w:sz w:val="22"/>
          <w:szCs w:val="22"/>
        </w:rPr>
        <w:br/>
        <w:t>let him rescue him, if he loves him.”</w:t>
      </w:r>
      <w:r w:rsidR="004F7210">
        <w:rPr>
          <w:rFonts w:ascii="Palatino Linotype" w:hAnsi="Palatino Linotype"/>
          <w:sz w:val="22"/>
          <w:szCs w:val="22"/>
        </w:rPr>
        <w:t xml:space="preserve">    </w:t>
      </w:r>
      <w:r w:rsidR="0069206C">
        <w:rPr>
          <w:rFonts w:ascii="Palatino Linotype" w:hAnsi="Palatino Linotype"/>
          <w:sz w:val="22"/>
          <w:szCs w:val="22"/>
        </w:rPr>
        <w:t xml:space="preserve">  </w:t>
      </w:r>
      <w:r w:rsidR="005C1516" w:rsidRPr="009E4AB8">
        <w:rPr>
          <w:rFonts w:ascii="Meinradb" w:hAnsi="Meinradb"/>
          <w:sz w:val="22"/>
          <w:szCs w:val="22"/>
        </w:rPr>
        <w:t></w:t>
      </w:r>
      <w:r w:rsidR="005C1516" w:rsidRPr="009E4AB8">
        <w:rPr>
          <w:rFonts w:ascii="Meinradb" w:hAnsi="Meinradb"/>
          <w:sz w:val="22"/>
          <w:szCs w:val="22"/>
        </w:rPr>
        <w:t></w:t>
      </w:r>
      <w:r w:rsidR="005C1516" w:rsidRPr="009E4AB8">
        <w:rPr>
          <w:rFonts w:ascii="Palatino Linotype" w:hAnsi="Palatino Linotype"/>
          <w:sz w:val="22"/>
          <w:szCs w:val="22"/>
        </w:rPr>
        <w:br/>
      </w:r>
      <w:r w:rsidR="005C1516" w:rsidRPr="00425091">
        <w:rPr>
          <w:rFonts w:ascii="Palatino Linotype" w:hAnsi="Palatino Linotype"/>
          <w:sz w:val="16"/>
          <w:szCs w:val="16"/>
        </w:rPr>
        <w:br/>
      </w:r>
      <w:r w:rsidR="005C1516" w:rsidRPr="009E4AB8">
        <w:rPr>
          <w:rFonts w:ascii="Palatino Linotype" w:hAnsi="Palatino Linotype"/>
          <w:sz w:val="22"/>
          <w:szCs w:val="22"/>
        </w:rPr>
        <w:t>Indeed, many dogs surround me,</w:t>
      </w:r>
      <w:r w:rsidR="005C1516" w:rsidRPr="009E4AB8">
        <w:rPr>
          <w:rFonts w:ascii="Palatino Linotype" w:hAnsi="Palatino Linotype"/>
          <w:sz w:val="22"/>
          <w:szCs w:val="22"/>
        </w:rPr>
        <w:br/>
        <w:t>a pack of evildoers closes in upon me;</w:t>
      </w:r>
      <w:r w:rsidR="005C1516" w:rsidRPr="009E4AB8">
        <w:rPr>
          <w:rFonts w:ascii="Palatino Linotype" w:hAnsi="Palatino Linotype"/>
          <w:sz w:val="22"/>
          <w:szCs w:val="22"/>
        </w:rPr>
        <w:br/>
        <w:t>They have pierced my hands and my feet;</w:t>
      </w:r>
      <w:r w:rsidR="005C1516" w:rsidRPr="009E4AB8">
        <w:rPr>
          <w:rFonts w:ascii="Palatino Linotype" w:hAnsi="Palatino Linotype"/>
          <w:sz w:val="22"/>
          <w:szCs w:val="22"/>
        </w:rPr>
        <w:br/>
        <w:t>I can count all my bones</w:t>
      </w:r>
      <w:r w:rsidR="004F7210">
        <w:rPr>
          <w:rFonts w:ascii="Palatino Linotype" w:hAnsi="Palatino Linotype"/>
          <w:sz w:val="22"/>
          <w:szCs w:val="22"/>
        </w:rPr>
        <w:t xml:space="preserve">                            </w:t>
      </w:r>
      <w:r w:rsidR="005C1516" w:rsidRPr="009E4AB8">
        <w:rPr>
          <w:rFonts w:ascii="Meinradb" w:hAnsi="Meinradb"/>
          <w:sz w:val="22"/>
          <w:szCs w:val="22"/>
        </w:rPr>
        <w:t></w:t>
      </w:r>
      <w:r w:rsidR="005C1516" w:rsidRPr="009E4AB8">
        <w:rPr>
          <w:rFonts w:ascii="Meinradb" w:hAnsi="Meinradb"/>
          <w:sz w:val="22"/>
          <w:szCs w:val="22"/>
        </w:rPr>
        <w:t></w:t>
      </w:r>
      <w:r w:rsidR="005C1516" w:rsidRPr="009E4AB8">
        <w:rPr>
          <w:rFonts w:ascii="Palatino Linotype" w:hAnsi="Palatino Linotype"/>
          <w:sz w:val="22"/>
          <w:szCs w:val="22"/>
        </w:rPr>
        <w:br/>
      </w:r>
      <w:r w:rsidR="005C1516" w:rsidRPr="00425091">
        <w:rPr>
          <w:rFonts w:ascii="Palatino Linotype" w:hAnsi="Palatino Linotype"/>
          <w:sz w:val="18"/>
          <w:szCs w:val="18"/>
        </w:rPr>
        <w:br/>
      </w:r>
      <w:r w:rsidR="005C1516" w:rsidRPr="009E4AB8">
        <w:rPr>
          <w:rFonts w:ascii="Palatino Linotype" w:hAnsi="Palatino Linotype"/>
          <w:sz w:val="22"/>
          <w:szCs w:val="22"/>
        </w:rPr>
        <w:t>They divide my garments among them,</w:t>
      </w:r>
      <w:r w:rsidR="005C1516" w:rsidRPr="009E4AB8">
        <w:rPr>
          <w:rFonts w:ascii="Palatino Linotype" w:hAnsi="Palatino Linotype"/>
          <w:sz w:val="22"/>
          <w:szCs w:val="22"/>
        </w:rPr>
        <w:br/>
        <w:t>and for my vesture they cast lots.</w:t>
      </w:r>
      <w:r w:rsidR="005C1516" w:rsidRPr="009E4AB8">
        <w:rPr>
          <w:rFonts w:ascii="Palatino Linotype" w:hAnsi="Palatino Linotype"/>
          <w:sz w:val="22"/>
          <w:szCs w:val="22"/>
        </w:rPr>
        <w:br/>
        <w:t>But you, O LORD, be not far from me</w:t>
      </w:r>
      <w:proofErr w:type="gramStart"/>
      <w:r w:rsidR="005C1516" w:rsidRPr="009E4AB8">
        <w:rPr>
          <w:rFonts w:ascii="Palatino Linotype" w:hAnsi="Palatino Linotype"/>
          <w:sz w:val="22"/>
          <w:szCs w:val="22"/>
        </w:rPr>
        <w:t>;</w:t>
      </w:r>
      <w:proofErr w:type="gramEnd"/>
      <w:r w:rsidR="005C1516" w:rsidRPr="009E4AB8">
        <w:rPr>
          <w:rFonts w:ascii="Palatino Linotype" w:hAnsi="Palatino Linotype"/>
          <w:sz w:val="22"/>
          <w:szCs w:val="22"/>
        </w:rPr>
        <w:br/>
        <w:t>O my help, hasten to aid me.</w:t>
      </w:r>
      <w:r w:rsidR="0069206C">
        <w:rPr>
          <w:rFonts w:ascii="Palatino Linotype" w:hAnsi="Palatino Linotype"/>
          <w:sz w:val="22"/>
          <w:szCs w:val="22"/>
        </w:rPr>
        <w:t xml:space="preserve">               </w:t>
      </w:r>
      <w:r w:rsidR="004F7210">
        <w:rPr>
          <w:rFonts w:ascii="Palatino Linotype" w:hAnsi="Palatino Linotype"/>
          <w:sz w:val="22"/>
          <w:szCs w:val="22"/>
        </w:rPr>
        <w:t xml:space="preserve">   </w:t>
      </w:r>
      <w:r w:rsidR="0069206C">
        <w:rPr>
          <w:rFonts w:ascii="Palatino Linotype" w:hAnsi="Palatino Linotype"/>
          <w:sz w:val="22"/>
          <w:szCs w:val="22"/>
        </w:rPr>
        <w:t xml:space="preserve">  </w:t>
      </w:r>
      <w:r w:rsidR="005C1516" w:rsidRPr="009E4AB8">
        <w:rPr>
          <w:rFonts w:ascii="Meinradb" w:hAnsi="Meinradb"/>
          <w:sz w:val="22"/>
          <w:szCs w:val="22"/>
        </w:rPr>
        <w:t></w:t>
      </w:r>
      <w:r w:rsidR="005C1516" w:rsidRPr="009E4AB8">
        <w:rPr>
          <w:rFonts w:ascii="Meinradb" w:hAnsi="Meinradb"/>
          <w:sz w:val="22"/>
          <w:szCs w:val="22"/>
        </w:rPr>
        <w:t></w:t>
      </w:r>
      <w:r w:rsidR="005C1516" w:rsidRPr="009E4AB8">
        <w:rPr>
          <w:rFonts w:ascii="Palatino Linotype" w:hAnsi="Palatino Linotype"/>
          <w:sz w:val="22"/>
          <w:szCs w:val="22"/>
        </w:rPr>
        <w:br/>
      </w:r>
      <w:r w:rsidR="005C1516" w:rsidRPr="00425091">
        <w:rPr>
          <w:rFonts w:ascii="Palatino Linotype" w:hAnsi="Palatino Linotype"/>
          <w:sz w:val="16"/>
          <w:szCs w:val="16"/>
        </w:rPr>
        <w:br/>
      </w:r>
      <w:r w:rsidR="005C1516" w:rsidRPr="009E4AB8">
        <w:rPr>
          <w:rFonts w:ascii="Palatino Linotype" w:hAnsi="Palatino Linotype"/>
          <w:sz w:val="22"/>
          <w:szCs w:val="22"/>
        </w:rPr>
        <w:t>I will proclaim your name to my brethren</w:t>
      </w:r>
      <w:proofErr w:type="gramStart"/>
      <w:r w:rsidR="005C1516" w:rsidRPr="009E4AB8">
        <w:rPr>
          <w:rFonts w:ascii="Palatino Linotype" w:hAnsi="Palatino Linotype"/>
          <w:sz w:val="22"/>
          <w:szCs w:val="22"/>
        </w:rPr>
        <w:t>;</w:t>
      </w:r>
      <w:proofErr w:type="gramEnd"/>
      <w:r w:rsidR="005C1516" w:rsidRPr="009E4AB8">
        <w:rPr>
          <w:rFonts w:ascii="Palatino Linotype" w:hAnsi="Palatino Linotype"/>
          <w:sz w:val="22"/>
          <w:szCs w:val="22"/>
        </w:rPr>
        <w:br/>
        <w:t>in the midst of the assembly I will praise you:</w:t>
      </w:r>
      <w:r w:rsidR="005C1516" w:rsidRPr="009E4AB8">
        <w:rPr>
          <w:rFonts w:ascii="Palatino Linotype" w:hAnsi="Palatino Linotype"/>
          <w:sz w:val="22"/>
          <w:szCs w:val="22"/>
        </w:rPr>
        <w:br/>
        <w:t>“You who fear the LORD, praise him;</w:t>
      </w:r>
      <w:r w:rsidR="005C1516" w:rsidRPr="009E4AB8">
        <w:rPr>
          <w:rFonts w:ascii="Palatino Linotype" w:hAnsi="Palatino Linotype"/>
          <w:sz w:val="22"/>
          <w:szCs w:val="22"/>
        </w:rPr>
        <w:br/>
      </w:r>
      <w:r w:rsidR="005C1516" w:rsidRPr="0069206C">
        <w:rPr>
          <w:rFonts w:ascii="Palatino Linotype" w:hAnsi="Palatino Linotype"/>
          <w:sz w:val="20"/>
          <w:szCs w:val="20"/>
        </w:rPr>
        <w:t>all you descendants of Jacob, give glory to him;</w:t>
      </w:r>
      <w:r w:rsidR="005C1516" w:rsidRPr="0069206C">
        <w:rPr>
          <w:rFonts w:ascii="Palatino Linotype" w:hAnsi="Palatino Linotype"/>
          <w:sz w:val="20"/>
          <w:szCs w:val="20"/>
        </w:rPr>
        <w:br/>
        <w:t>revere him, all you descendants of Israel!”</w:t>
      </w:r>
      <w:r w:rsidR="0069206C">
        <w:rPr>
          <w:rFonts w:ascii="Palatino Linotype" w:hAnsi="Palatino Linotype"/>
          <w:sz w:val="20"/>
          <w:szCs w:val="20"/>
        </w:rPr>
        <w:t xml:space="preserve"> </w:t>
      </w:r>
      <w:r w:rsidR="004F7210">
        <w:rPr>
          <w:rFonts w:ascii="Palatino Linotype" w:hAnsi="Palatino Linotype"/>
          <w:sz w:val="20"/>
          <w:szCs w:val="20"/>
        </w:rPr>
        <w:t xml:space="preserve">    </w:t>
      </w:r>
      <w:r w:rsidR="005C1516" w:rsidRPr="0069206C">
        <w:rPr>
          <w:rFonts w:ascii="Meinradb" w:hAnsi="Meinradb"/>
          <w:sz w:val="20"/>
          <w:szCs w:val="20"/>
        </w:rPr>
        <w:t></w:t>
      </w:r>
      <w:r w:rsidR="005C1516" w:rsidRPr="0069206C">
        <w:rPr>
          <w:rFonts w:ascii="Meinradb" w:hAnsi="Meinradb"/>
          <w:sz w:val="20"/>
          <w:szCs w:val="20"/>
        </w:rPr>
        <w:t></w:t>
      </w:r>
    </w:p>
    <w:p w:rsidR="00D6630E" w:rsidRPr="00AC6E80" w:rsidRDefault="00D6630E" w:rsidP="004B3DDB">
      <w:pPr>
        <w:tabs>
          <w:tab w:val="left" w:pos="0"/>
        </w:tabs>
        <w:rPr>
          <w:b/>
          <w:i/>
          <w:sz w:val="28"/>
          <w:szCs w:val="28"/>
        </w:rPr>
      </w:pPr>
    </w:p>
    <w:p w:rsidR="00A42F71" w:rsidRDefault="001E6204" w:rsidP="008D1397">
      <w:pPr>
        <w:tabs>
          <w:tab w:val="left" w:pos="0"/>
        </w:tabs>
        <w:rPr>
          <w:rFonts w:ascii="Golden Cockerel ITC" w:hAnsi="Golden Cockerel ITC"/>
          <w:sz w:val="22"/>
          <w:szCs w:val="22"/>
        </w:rPr>
      </w:pPr>
      <w:r w:rsidRPr="001E6204">
        <w:rPr>
          <w:rFonts w:ascii="Golden Cockerel ITC" w:hAnsi="Golden Cockerel ITC"/>
          <w:sz w:val="22"/>
          <w:szCs w:val="22"/>
        </w:rPr>
        <w:t>VERSE BEFORE THE GOSPEL</w:t>
      </w:r>
    </w:p>
    <w:p w:rsidR="001E6204" w:rsidRPr="006D7090" w:rsidRDefault="000C5FDC" w:rsidP="008D1397">
      <w:pPr>
        <w:tabs>
          <w:tab w:val="left" w:pos="0"/>
        </w:tabs>
        <w:rPr>
          <w:rFonts w:ascii="Golden Cockerel ITC" w:hAnsi="Golden Cockerel ITC"/>
          <w:sz w:val="22"/>
          <w:szCs w:val="22"/>
        </w:rPr>
      </w:pPr>
      <w:r w:rsidRPr="00AC6E80">
        <w:rPr>
          <w:b/>
          <w:i/>
          <w:sz w:val="22"/>
          <w:szCs w:val="22"/>
        </w:rPr>
        <w:br/>
      </w:r>
      <w:r w:rsidR="00065247" w:rsidRPr="00AC6E80">
        <w:rPr>
          <w:b/>
          <w:i/>
          <w:noProof/>
          <w:sz w:val="16"/>
          <w:szCs w:val="16"/>
        </w:rPr>
        <w:drawing>
          <wp:inline distT="0" distB="0" distL="0" distR="0" wp14:anchorId="476D53A2" wp14:editId="482E4D16">
            <wp:extent cx="2921330" cy="549711"/>
            <wp:effectExtent l="0" t="0" r="0" b="3175"/>
            <wp:docPr id="15" name="Picture 15" descr="C:\Users\Ralph\Desktop\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26132" r="13351" b="33519"/>
                    <a:stretch/>
                  </pic:blipFill>
                  <pic:spPr bwMode="auto">
                    <a:xfrm>
                      <a:off x="0" y="0"/>
                      <a:ext cx="2955106" cy="5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CD7" w:rsidRDefault="00484CD7" w:rsidP="001E6204">
      <w:pPr>
        <w:ind w:left="-90"/>
        <w:rPr>
          <w:rFonts w:ascii="Golden Cockerel ITC" w:eastAsiaTheme="minorHAnsi" w:hAnsi="Golden Cockerel ITC"/>
          <w:sz w:val="22"/>
          <w:szCs w:val="22"/>
          <w:lang w:eastAsia="zh-CN"/>
        </w:rPr>
      </w:pPr>
    </w:p>
    <w:p w:rsidR="006D7090" w:rsidRDefault="006D7090" w:rsidP="001E6204">
      <w:pPr>
        <w:ind w:left="-90"/>
        <w:rPr>
          <w:rFonts w:ascii="Golden Cockerel ITC" w:eastAsiaTheme="minorHAnsi" w:hAnsi="Golden Cockerel ITC"/>
          <w:sz w:val="22"/>
          <w:szCs w:val="22"/>
          <w:lang w:eastAsia="zh-CN"/>
        </w:rPr>
      </w:pPr>
    </w:p>
    <w:p w:rsidR="001C39A0" w:rsidRDefault="001E6204" w:rsidP="001E6204">
      <w:pPr>
        <w:ind w:left="-90"/>
        <w:rPr>
          <w:rFonts w:ascii="Golden Cockerel ITC" w:eastAsiaTheme="minorHAnsi" w:hAnsi="Golden Cockerel ITC"/>
          <w:sz w:val="22"/>
          <w:szCs w:val="22"/>
          <w:lang w:eastAsia="zh-CN"/>
        </w:rPr>
      </w:pPr>
      <w:r w:rsidRPr="001E6204">
        <w:rPr>
          <w:rFonts w:ascii="Golden Cockerel ITC" w:eastAsiaTheme="minorHAnsi" w:hAnsi="Golden Cockerel ITC"/>
          <w:sz w:val="22"/>
          <w:szCs w:val="22"/>
          <w:lang w:eastAsia="zh-CN"/>
        </w:rPr>
        <w:t>OFFERTORY</w:t>
      </w:r>
      <w:r w:rsidR="000A1EB0">
        <w:rPr>
          <w:rFonts w:ascii="Golden Cockerel ITC" w:eastAsiaTheme="minorHAnsi" w:hAnsi="Golden Cockerel ITC"/>
          <w:sz w:val="22"/>
          <w:szCs w:val="22"/>
          <w:lang w:eastAsia="zh-CN"/>
        </w:rPr>
        <w:t>:</w:t>
      </w:r>
      <w:r w:rsidRPr="001E6204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</w:t>
      </w:r>
      <w:r w:rsidR="00A66044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</w:t>
      </w:r>
      <w:r w:rsidR="000A1EB0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                                                  </w:t>
      </w:r>
      <w:r w:rsidR="0069206C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</w:t>
      </w:r>
      <w:r w:rsidR="000A1EB0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</w:t>
      </w:r>
      <w:proofErr w:type="gramStart"/>
      <w:r w:rsidR="000A1EB0" w:rsidRPr="0069206C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from  </w:t>
      </w:r>
      <w:proofErr w:type="spellStart"/>
      <w:r w:rsidR="000A1EB0" w:rsidRPr="0069206C">
        <w:rPr>
          <w:rFonts w:ascii="Golden Cockerel ITC" w:hAnsi="Golden Cockerel ITC" w:cs="Arial"/>
          <w:bCs/>
          <w:color w:val="252525"/>
          <w:sz w:val="16"/>
          <w:szCs w:val="16"/>
          <w:shd w:val="clear" w:color="auto" w:fill="FFFFFF"/>
        </w:rPr>
        <w:t>Gorzkie</w:t>
      </w:r>
      <w:proofErr w:type="spellEnd"/>
      <w:proofErr w:type="gramEnd"/>
      <w:r w:rsidR="000A1EB0" w:rsidRPr="0069206C">
        <w:rPr>
          <w:rFonts w:ascii="Golden Cockerel ITC" w:hAnsi="Golden Cockerel ITC" w:cs="Arial"/>
          <w:bCs/>
          <w:color w:val="252525"/>
          <w:sz w:val="16"/>
          <w:szCs w:val="16"/>
          <w:shd w:val="clear" w:color="auto" w:fill="FFFFFF"/>
        </w:rPr>
        <w:t xml:space="preserve"> </w:t>
      </w:r>
      <w:proofErr w:type="spellStart"/>
      <w:r w:rsidR="000A1EB0" w:rsidRPr="0069206C">
        <w:rPr>
          <w:bCs/>
          <w:color w:val="252525"/>
          <w:sz w:val="16"/>
          <w:szCs w:val="16"/>
          <w:shd w:val="clear" w:color="auto" w:fill="FFFFFF"/>
        </w:rPr>
        <w:t>ż</w:t>
      </w:r>
      <w:r w:rsidR="000A1EB0" w:rsidRPr="0069206C">
        <w:rPr>
          <w:rFonts w:ascii="Golden Cockerel ITC" w:hAnsi="Golden Cockerel ITC" w:cs="Arial"/>
          <w:bCs/>
          <w:color w:val="252525"/>
          <w:sz w:val="16"/>
          <w:szCs w:val="16"/>
          <w:shd w:val="clear" w:color="auto" w:fill="FFFFFF"/>
        </w:rPr>
        <w:t>ale</w:t>
      </w:r>
      <w:proofErr w:type="spellEnd"/>
      <w:r w:rsidR="000A1EB0">
        <w:rPr>
          <w:rStyle w:val="apple-converted-space"/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</w:p>
    <w:p w:rsidR="00484CD7" w:rsidRPr="00755342" w:rsidRDefault="00484CD7" w:rsidP="00484CD7"/>
    <w:p w:rsidR="006D7090" w:rsidRDefault="006D7090" w:rsidP="006D7090">
      <w:pPr>
        <w:ind w:left="-540" w:firstLine="360"/>
      </w:pPr>
      <w:r>
        <w:rPr>
          <w:rFonts w:ascii="Palatino Linotype" w:hAnsi="Palatino Linotype"/>
          <w:b/>
          <w:noProof/>
          <w:color w:val="808080" w:themeColor="background1" w:themeShade="80"/>
          <w:sz w:val="32"/>
          <w:szCs w:val="32"/>
        </w:rPr>
        <w:drawing>
          <wp:inline distT="0" distB="0" distL="0" distR="0" wp14:anchorId="6BB9DBDD" wp14:editId="5434A2EC">
            <wp:extent cx="3944679" cy="1948140"/>
            <wp:effectExtent l="0" t="0" r="0" b="0"/>
            <wp:docPr id="6" name="Picture 6" descr="C:\Users\Ralph\Desktop\conclus lal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nclus lalmen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55" cy="19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90" w:rsidRDefault="006D7090" w:rsidP="00484CD7">
      <w:pPr>
        <w:ind w:firstLine="360"/>
      </w:pPr>
    </w:p>
    <w:p w:rsidR="00484CD7" w:rsidRPr="007674DB" w:rsidRDefault="00484CD7" w:rsidP="00484CD7">
      <w:pPr>
        <w:ind w:firstLine="360"/>
      </w:pPr>
      <w:r w:rsidRPr="007674DB">
        <w:t>1. Jesus, sought by the maddened rabble,</w:t>
      </w:r>
    </w:p>
    <w:p w:rsidR="000A1EB0" w:rsidRDefault="00484CD7" w:rsidP="007C651A">
      <w:pPr>
        <w:ind w:firstLine="360"/>
      </w:pPr>
      <w:r w:rsidRPr="007674DB">
        <w:t xml:space="preserve"> </w:t>
      </w:r>
      <w:proofErr w:type="gramStart"/>
      <w:r w:rsidRPr="007674DB">
        <w:t>like</w:t>
      </w:r>
      <w:proofErr w:type="gramEnd"/>
      <w:r w:rsidRPr="007674DB">
        <w:t xml:space="preserve"> meekest of lambs driven to the slaughter</w:t>
      </w:r>
    </w:p>
    <w:p w:rsidR="00484CD7" w:rsidRDefault="000A1EB0" w:rsidP="007C651A">
      <w:pPr>
        <w:ind w:firstLine="360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CBF3922" wp14:editId="7EFFBA38">
            <wp:simplePos x="0" y="0"/>
            <wp:positionH relativeFrom="column">
              <wp:posOffset>283523</wp:posOffset>
            </wp:positionH>
            <wp:positionV relativeFrom="paragraph">
              <wp:posOffset>102664</wp:posOffset>
            </wp:positionV>
            <wp:extent cx="2125683" cy="680969"/>
            <wp:effectExtent l="0" t="0" r="8255" b="5080"/>
            <wp:wrapNone/>
            <wp:docPr id="1" name="Picture 1" descr="C:\Users\Ralph\Desktop\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-142"/>
                    <a:stretch/>
                  </pic:blipFill>
                  <pic:spPr bwMode="auto">
                    <a:xfrm>
                      <a:off x="0" y="0"/>
                      <a:ext cx="2125425" cy="6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D7" w:rsidRPr="007674DB">
        <w:t xml:space="preserve"> </w:t>
      </w:r>
      <w:r w:rsidR="00484CD7" w:rsidRPr="007674DB">
        <w:rPr>
          <w:rFonts w:ascii="Palatino Linotype" w:hAnsi="Palatino Linotype"/>
          <w:i/>
          <w:noProof/>
        </w:rPr>
        <w:t xml:space="preserve"> </w:t>
      </w:r>
    </w:p>
    <w:p w:rsidR="007C651A" w:rsidRDefault="000A1EB0" w:rsidP="007C651A">
      <w:pPr>
        <w:ind w:firstLine="360"/>
        <w:rPr>
          <w:rFonts w:ascii="Meinradb" w:hAnsi="Meinradb"/>
          <w:b/>
        </w:rPr>
      </w:pPr>
      <w:r>
        <w:rPr>
          <w:rFonts w:ascii="Meinradb" w:hAnsi="Meinradb"/>
          <w:b/>
        </w:rPr>
        <w:t></w:t>
      </w:r>
    </w:p>
    <w:p w:rsidR="00484CD7" w:rsidRPr="00554C2D" w:rsidRDefault="00484CD7" w:rsidP="00484CD7">
      <w:pPr>
        <w:ind w:left="90" w:firstLine="360"/>
        <w:rPr>
          <w:rFonts w:ascii="Palatino Linotype" w:hAnsi="Palatino Linotype"/>
          <w:i/>
          <w:noProof/>
          <w:sz w:val="22"/>
          <w:szCs w:val="22"/>
        </w:rPr>
      </w:pPr>
    </w:p>
    <w:p w:rsidR="00484CD7" w:rsidRDefault="00484CD7" w:rsidP="00484CD7">
      <w:pPr>
        <w:ind w:firstLine="360"/>
      </w:pPr>
      <w:r w:rsidRPr="00EF1F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1FF1">
        <w:t xml:space="preserve"> </w:t>
      </w:r>
    </w:p>
    <w:p w:rsidR="00484CD7" w:rsidRPr="00554C2D" w:rsidRDefault="00484CD7" w:rsidP="00425091">
      <w:pPr>
        <w:rPr>
          <w:i/>
        </w:rPr>
      </w:pP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69206C">
        <w:rPr>
          <w:rFonts w:ascii="Golden Cockerel ITC" w:hAnsi="Golden Cockerel ITC"/>
          <w:vertAlign w:val="superscript"/>
        </w:rPr>
        <w:t>2.</w:t>
      </w:r>
      <w:r w:rsidRPr="00DF3244">
        <w:rPr>
          <w:rFonts w:ascii="Golden Cockerel ITC" w:hAnsi="Golden Cockerel ITC"/>
        </w:rPr>
        <w:t xml:space="preserve">  Jesus, for thirty silver pieces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proofErr w:type="gramStart"/>
      <w:r w:rsidRPr="00DF3244">
        <w:rPr>
          <w:rFonts w:ascii="Golden Cockerel ITC" w:hAnsi="Golden Cockerel ITC"/>
        </w:rPr>
        <w:t>ungratefully</w:t>
      </w:r>
      <w:proofErr w:type="gramEnd"/>
      <w:r w:rsidRPr="00DF3244">
        <w:rPr>
          <w:rFonts w:ascii="Golden Cockerel ITC" w:hAnsi="Golden Cockerel ITC"/>
        </w:rPr>
        <w:t xml:space="preserve"> sold by Judas the traitor.   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69206C">
        <w:rPr>
          <w:rFonts w:ascii="Golden Cockerel ITC" w:hAnsi="Golden Cockerel ITC"/>
          <w:vertAlign w:val="superscript"/>
        </w:rPr>
        <w:t>3.</w:t>
      </w:r>
      <w:r w:rsidR="0069206C">
        <w:rPr>
          <w:rFonts w:ascii="Golden Cockerel ITC" w:hAnsi="Golden Cockerel ITC"/>
        </w:rPr>
        <w:t xml:space="preserve"> </w:t>
      </w:r>
      <w:r w:rsidRPr="00DF3244">
        <w:rPr>
          <w:rFonts w:ascii="Golden Cockerel ITC" w:hAnsi="Golden Cockerel ITC"/>
        </w:rPr>
        <w:t>Jesus, down cast with sorrow and pain,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DF3244">
        <w:rPr>
          <w:rFonts w:ascii="Golden Cockerel ITC" w:hAnsi="Golden Cockerel ITC"/>
        </w:rPr>
        <w:t xml:space="preserve"> </w:t>
      </w:r>
      <w:proofErr w:type="gramStart"/>
      <w:r w:rsidRPr="00DF3244">
        <w:rPr>
          <w:rFonts w:ascii="Golden Cockerel ITC" w:hAnsi="Golden Cockerel ITC"/>
        </w:rPr>
        <w:t>longing</w:t>
      </w:r>
      <w:proofErr w:type="gramEnd"/>
      <w:r w:rsidRPr="00DF3244">
        <w:rPr>
          <w:rFonts w:ascii="Golden Cockerel ITC" w:hAnsi="Golden Cockerel ITC"/>
        </w:rPr>
        <w:t xml:space="preserve"> anxiously: death for man's salvation.       </w:t>
      </w:r>
      <w:r w:rsidRPr="00DF3244">
        <w:rPr>
          <w:rFonts w:ascii="Golden Cockerel ITC" w:hAnsi="Golden Cockerel ITC"/>
        </w:rPr>
        <w:t>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69206C">
        <w:rPr>
          <w:rFonts w:ascii="Golden Cockerel ITC" w:hAnsi="Golden Cockerel ITC"/>
          <w:vertAlign w:val="superscript"/>
        </w:rPr>
        <w:t>4.</w:t>
      </w:r>
      <w:r w:rsidR="0069206C">
        <w:rPr>
          <w:rFonts w:ascii="Golden Cockerel ITC" w:hAnsi="Golden Cockerel ITC"/>
        </w:rPr>
        <w:t xml:space="preserve"> </w:t>
      </w:r>
      <w:r w:rsidRPr="00DF3244">
        <w:rPr>
          <w:rFonts w:ascii="Golden Cockerel ITC" w:hAnsi="Golden Cockerel ITC"/>
        </w:rPr>
        <w:t>Jesus, in the dark olive garden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proofErr w:type="gramStart"/>
      <w:r w:rsidRPr="00DF3244">
        <w:rPr>
          <w:rFonts w:ascii="Golden Cockerel ITC" w:hAnsi="Golden Cockerel ITC"/>
        </w:rPr>
        <w:t>shedding</w:t>
      </w:r>
      <w:proofErr w:type="gramEnd"/>
      <w:r w:rsidRPr="00DF3244">
        <w:rPr>
          <w:rFonts w:ascii="Golden Cockerel ITC" w:hAnsi="Golden Cockerel ITC"/>
        </w:rPr>
        <w:t xml:space="preserve"> bloody sweat, accepting the chalice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69206C">
        <w:rPr>
          <w:rFonts w:ascii="Golden Cockerel ITC" w:hAnsi="Golden Cockerel ITC"/>
          <w:vertAlign w:val="superscript"/>
        </w:rPr>
        <w:t>5.</w:t>
      </w:r>
      <w:r w:rsidRPr="00DF3244">
        <w:rPr>
          <w:rFonts w:ascii="Golden Cockerel ITC" w:hAnsi="Golden Cockerel ITC"/>
        </w:rPr>
        <w:t xml:space="preserve"> Jesus, snared slyly into cruel hands </w:t>
      </w:r>
    </w:p>
    <w:p w:rsidR="00484CD7" w:rsidRDefault="00F82E37" w:rsidP="00484CD7">
      <w:pPr>
        <w:ind w:firstLine="360"/>
        <w:rPr>
          <w:rFonts w:ascii="Golden Cockerel ITC" w:hAnsi="Golden Cockerel ITC"/>
        </w:rPr>
      </w:pPr>
      <w:proofErr w:type="gramStart"/>
      <w:r>
        <w:rPr>
          <w:rFonts w:ascii="Golden Cockerel ITC" w:hAnsi="Golden Cockerel ITC"/>
        </w:rPr>
        <w:t>by</w:t>
      </w:r>
      <w:proofErr w:type="gramEnd"/>
      <w:r>
        <w:rPr>
          <w:rFonts w:ascii="Golden Cockerel ITC" w:hAnsi="Golden Cockerel ITC"/>
        </w:rPr>
        <w:t xml:space="preserve"> Judas  the traitor, ungrate</w:t>
      </w:r>
      <w:r w:rsidR="00484CD7" w:rsidRPr="00DF3244">
        <w:rPr>
          <w:rFonts w:ascii="Golden Cockerel ITC" w:hAnsi="Golden Cockerel ITC"/>
        </w:rPr>
        <w:t xml:space="preserve">ful disciple. 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DF3244">
        <w:rPr>
          <w:rFonts w:ascii="Golden Cockerel ITC" w:hAnsi="Golden Cockerel ITC"/>
        </w:rPr>
        <w:t xml:space="preserve">                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r w:rsidRPr="0069206C">
        <w:rPr>
          <w:rFonts w:ascii="Golden Cockerel ITC" w:hAnsi="Golden Cockerel ITC"/>
          <w:vertAlign w:val="superscript"/>
        </w:rPr>
        <w:t>6.</w:t>
      </w:r>
      <w:r w:rsidRPr="00DF3244">
        <w:rPr>
          <w:rFonts w:ascii="Golden Cockerel ITC" w:hAnsi="Golden Cockerel ITC"/>
        </w:rPr>
        <w:t xml:space="preserve"> Jesus, roughly bound by drugged hire-lings:</w:t>
      </w:r>
    </w:p>
    <w:p w:rsidR="00484CD7" w:rsidRPr="00DF3244" w:rsidRDefault="00484CD7" w:rsidP="00484CD7">
      <w:pPr>
        <w:ind w:firstLine="360"/>
        <w:rPr>
          <w:rFonts w:ascii="Golden Cockerel ITC" w:hAnsi="Golden Cockerel ITC"/>
        </w:rPr>
      </w:pPr>
      <w:proofErr w:type="gramStart"/>
      <w:r w:rsidRPr="00DF3244">
        <w:rPr>
          <w:rFonts w:ascii="Golden Cockerel ITC" w:hAnsi="Golden Cockerel ITC"/>
        </w:rPr>
        <w:t>the</w:t>
      </w:r>
      <w:proofErr w:type="gramEnd"/>
      <w:r w:rsidRPr="00DF3244">
        <w:rPr>
          <w:rFonts w:ascii="Golden Cockerel ITC" w:hAnsi="Golden Cockerel ITC"/>
        </w:rPr>
        <w:t xml:space="preserve"> rope, coarse and strong tearing your flesh sorely.</w:t>
      </w:r>
      <w:r w:rsidRPr="00DF3244">
        <w:rPr>
          <w:rFonts w:ascii="Golden Cockerel ITC" w:hAnsi="Golden Cockerel ITC"/>
        </w:rPr>
        <w:t xml:space="preserve"> </w:t>
      </w:r>
    </w:p>
    <w:p w:rsidR="00484CD7" w:rsidRPr="0069206C" w:rsidRDefault="00484CD7" w:rsidP="00484CD7">
      <w:pPr>
        <w:ind w:firstLine="360"/>
        <w:rPr>
          <w:rFonts w:ascii="Golden Cockerel ITC" w:hAnsi="Golden Cockerel ITC"/>
          <w:b/>
          <w:sz w:val="16"/>
          <w:szCs w:val="16"/>
        </w:rPr>
      </w:pPr>
    </w:p>
    <w:p w:rsidR="00A66044" w:rsidRDefault="005B4E21" w:rsidP="00484CD7">
      <w:pPr>
        <w:rPr>
          <w:rFonts w:ascii="Golden Cockerel ITC" w:eastAsiaTheme="minorHAnsi" w:hAnsi="Golden Cockerel ITC"/>
          <w:sz w:val="22"/>
          <w:szCs w:val="22"/>
          <w:lang w:eastAsia="zh-CN"/>
        </w:rPr>
      </w:pPr>
      <w:r w:rsidRPr="0069206C">
        <w:rPr>
          <w:rFonts w:ascii="Golden Cockerel ITC" w:eastAsiaTheme="minorHAnsi" w:hAnsi="Golden Cockerel ITC"/>
          <w:b/>
          <w:sz w:val="22"/>
          <w:szCs w:val="22"/>
          <w:lang w:eastAsia="zh-CN"/>
        </w:rPr>
        <w:t xml:space="preserve">        </w:t>
      </w:r>
      <w:r w:rsidRPr="0069206C">
        <w:rPr>
          <w:rFonts w:ascii="Meinradb" w:eastAsiaTheme="minorHAnsi" w:hAnsi="Meinradb"/>
          <w:b/>
          <w:sz w:val="22"/>
          <w:szCs w:val="22"/>
          <w:lang w:eastAsia="zh-CN"/>
        </w:rPr>
        <w:t></w:t>
      </w:r>
      <w:r w:rsidRPr="0069206C">
        <w:rPr>
          <w:rFonts w:ascii="Meinradb" w:eastAsiaTheme="minorHAnsi" w:hAnsi="Meinradb"/>
          <w:b/>
          <w:sz w:val="22"/>
          <w:szCs w:val="22"/>
          <w:lang w:eastAsia="zh-CN"/>
        </w:rPr>
        <w:t></w:t>
      </w:r>
      <w:r w:rsidRPr="0069206C">
        <w:rPr>
          <w:rFonts w:ascii="Meinradb" w:eastAsiaTheme="minorHAnsi" w:hAnsi="Meinradb"/>
          <w:b/>
          <w:sz w:val="22"/>
          <w:szCs w:val="22"/>
          <w:lang w:eastAsia="zh-CN"/>
        </w:rPr>
        <w:t></w:t>
      </w:r>
      <w:r w:rsidRPr="0069206C">
        <w:rPr>
          <w:rFonts w:ascii="Meinradb" w:eastAsiaTheme="minorHAnsi" w:hAnsi="Meinradb"/>
          <w:b/>
          <w:sz w:val="22"/>
          <w:szCs w:val="22"/>
          <w:lang w:eastAsia="zh-CN"/>
        </w:rPr>
        <w:t></w:t>
      </w:r>
      <w:r w:rsidR="00EA3B62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All </w:t>
      </w:r>
      <w:proofErr w:type="gramStart"/>
      <w:r w:rsidR="00EA3B62">
        <w:rPr>
          <w:rFonts w:ascii="Golden Cockerel ITC" w:eastAsiaTheme="minorHAnsi" w:hAnsi="Golden Cockerel ITC"/>
          <w:sz w:val="22"/>
          <w:szCs w:val="22"/>
          <w:lang w:eastAsia="zh-CN"/>
        </w:rPr>
        <w:t>Hail  O</w:t>
      </w:r>
      <w:proofErr w:type="gramEnd"/>
      <w:r w:rsidR="00EA3B62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Jesus -</w:t>
      </w:r>
    </w:p>
    <w:p w:rsidR="001E6204" w:rsidRDefault="001E6204" w:rsidP="0048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Golden Cockerel ITC" w:hAnsi="Golden Cockerel ITC" w:cs="Courier New"/>
          <w:bCs/>
          <w:sz w:val="20"/>
          <w:szCs w:val="20"/>
        </w:rPr>
      </w:pPr>
    </w:p>
    <w:p w:rsidR="00AA756D" w:rsidRPr="00484CD7" w:rsidRDefault="00AA756D" w:rsidP="00484CD7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6D7090" w:rsidRDefault="006D7090" w:rsidP="00484CD7">
      <w:pPr>
        <w:ind w:right="630"/>
        <w:rPr>
          <w:rFonts w:ascii="Golden Cockerel ITC" w:eastAsiaTheme="minorHAnsi" w:hAnsi="Golden Cockerel ITC"/>
          <w:sz w:val="22"/>
          <w:szCs w:val="22"/>
          <w:lang w:eastAsia="zh-CN"/>
        </w:rPr>
      </w:pPr>
    </w:p>
    <w:p w:rsidR="00AA756D" w:rsidRPr="000A1EB0" w:rsidRDefault="001E6204" w:rsidP="00EA3B62">
      <w:pPr>
        <w:ind w:right="630"/>
        <w:rPr>
          <w:rFonts w:ascii="Golden Cockerel ITC" w:eastAsiaTheme="minorHAnsi" w:hAnsi="Golden Cockerel ITC"/>
          <w:i/>
          <w:lang w:eastAsia="zh-CN"/>
        </w:rPr>
      </w:pPr>
      <w:r w:rsidRPr="000A1EB0">
        <w:rPr>
          <w:rFonts w:ascii="Golden Cockerel ITC" w:eastAsiaTheme="minorHAnsi" w:hAnsi="Golden Cockerel ITC"/>
          <w:lang w:eastAsia="zh-CN"/>
        </w:rPr>
        <w:t xml:space="preserve">COMMUNION </w:t>
      </w:r>
      <w:r w:rsidR="00A66044" w:rsidRPr="000A1EB0">
        <w:rPr>
          <w:rFonts w:ascii="Golden Cockerel ITC" w:eastAsiaTheme="minorHAnsi" w:hAnsi="Golden Cockerel ITC"/>
          <w:lang w:eastAsia="zh-CN"/>
        </w:rPr>
        <w:t xml:space="preserve">  </w:t>
      </w:r>
      <w:r w:rsidRPr="000A1EB0">
        <w:rPr>
          <w:rFonts w:ascii="Golden Cockerel ITC" w:eastAsiaTheme="minorHAnsi" w:hAnsi="Golden Cockerel ITC"/>
          <w:lang w:eastAsia="zh-CN"/>
        </w:rPr>
        <w:t>ANTIPHON</w:t>
      </w:r>
      <w:r w:rsidR="004A634F" w:rsidRPr="000A1EB0">
        <w:rPr>
          <w:rFonts w:ascii="Golden Cockerel ITC" w:eastAsiaTheme="minorHAnsi" w:hAnsi="Golden Cockerel ITC"/>
          <w:i/>
          <w:lang w:eastAsia="zh-CN"/>
        </w:rPr>
        <w:t xml:space="preserve"> </w:t>
      </w:r>
    </w:p>
    <w:p w:rsidR="00AA756D" w:rsidRDefault="00AA756D" w:rsidP="001E6204">
      <w:pPr>
        <w:ind w:right="630" w:hanging="360"/>
        <w:rPr>
          <w:rFonts w:ascii="Golden Cockerel ITC" w:eastAsiaTheme="minorHAnsi" w:hAnsi="Golden Cockerel ITC"/>
          <w:i/>
          <w:sz w:val="22"/>
          <w:szCs w:val="22"/>
          <w:lang w:eastAsia="zh-CN"/>
        </w:rPr>
      </w:pPr>
    </w:p>
    <w:p w:rsidR="00884B94" w:rsidRPr="0069206C" w:rsidRDefault="004A634F" w:rsidP="0069206C">
      <w:pPr>
        <w:ind w:right="630" w:hanging="360"/>
        <w:rPr>
          <w:rFonts w:ascii="Golden Cockerel ITC" w:eastAsiaTheme="minorHAnsi" w:hAnsi="Golden Cockerel ITC"/>
          <w:i/>
          <w:sz w:val="22"/>
          <w:szCs w:val="22"/>
          <w:lang w:eastAsia="zh-CN"/>
        </w:rPr>
      </w:pPr>
      <w:r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 </w:t>
      </w:r>
      <w:r w:rsidR="00484CD7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       </w:t>
      </w:r>
      <w:r w:rsidR="0069206C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      </w:t>
      </w:r>
      <w:r w:rsidR="003B7B59"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Father, if this cup </w:t>
      </w:r>
      <w:proofErr w:type="gramStart"/>
      <w:r w:rsidR="003B7B59"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cannot </w:t>
      </w:r>
      <w:r w:rsidR="001E6204"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 </w:t>
      </w:r>
      <w:r w:rsidR="003B7B59"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>pass</w:t>
      </w:r>
      <w:proofErr w:type="gramEnd"/>
      <w:r w:rsidR="001E6204"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   : </w:t>
      </w:r>
      <w:r w:rsidRPr="001E6204">
        <w:rPr>
          <w:rFonts w:ascii="Golden Cockerel ITC" w:eastAsiaTheme="minorHAnsi" w:hAnsi="Golden Cockerel ITC"/>
          <w:i/>
          <w:sz w:val="22"/>
          <w:szCs w:val="22"/>
          <w:lang w:eastAsia="zh-CN"/>
        </w:rPr>
        <w:t xml:space="preserve"> </w:t>
      </w:r>
      <w:r w:rsidR="00AA756D">
        <w:rPr>
          <w:rFonts w:ascii="Golden Cockerel ITC" w:eastAsiaTheme="minorHAnsi" w:hAnsi="Golden Cockerel ITC"/>
          <w:i/>
          <w:sz w:val="22"/>
          <w:szCs w:val="22"/>
          <w:lang w:eastAsia="zh-CN"/>
        </w:rPr>
        <w:t>thy will be done</w:t>
      </w:r>
      <w:r w:rsidR="001E6204">
        <w:rPr>
          <w:i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683B8696" wp14:editId="4EA71177">
            <wp:simplePos x="0" y="0"/>
            <wp:positionH relativeFrom="column">
              <wp:posOffset>110313</wp:posOffset>
            </wp:positionH>
            <wp:positionV relativeFrom="paragraph">
              <wp:posOffset>165119</wp:posOffset>
            </wp:positionV>
            <wp:extent cx="3742660" cy="1405172"/>
            <wp:effectExtent l="0" t="0" r="0" b="5080"/>
            <wp:wrapNone/>
            <wp:docPr id="5" name="Picture 5" descr="C:\Users\Ralph\Desktop\pater si n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ater si n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8"/>
                    <a:stretch/>
                  </pic:blipFill>
                  <pic:spPr bwMode="auto">
                    <a:xfrm>
                      <a:off x="0" y="0"/>
                      <a:ext cx="3742175" cy="1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884B94" w:rsidRDefault="00884B94" w:rsidP="00884B94">
      <w:pPr>
        <w:ind w:right="630" w:hanging="360"/>
        <w:rPr>
          <w:rFonts w:ascii="Palatino Linotype" w:eastAsiaTheme="minorHAnsi" w:hAnsi="Palatino Linotype"/>
          <w:b/>
          <w:i/>
          <w:lang w:eastAsia="zh-CN"/>
        </w:rPr>
      </w:pPr>
    </w:p>
    <w:p w:rsidR="003B7B59" w:rsidRDefault="003B7B59" w:rsidP="001E62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8D1397" w:rsidRDefault="00884B94" w:rsidP="00884B94">
      <w:pPr>
        <w:ind w:right="630" w:hanging="360"/>
        <w:rPr>
          <w:rFonts w:ascii="Palatino Linotype" w:eastAsiaTheme="minorHAnsi" w:hAnsi="Palatino Linotype"/>
          <w:b/>
          <w:i/>
          <w:sz w:val="22"/>
          <w:szCs w:val="22"/>
          <w:lang w:eastAsia="zh-CN"/>
        </w:rPr>
      </w:pPr>
      <w:r w:rsidRPr="001E6204">
        <w:rPr>
          <w:rFonts w:ascii="Palatino Linotype" w:eastAsiaTheme="minorHAnsi" w:hAnsi="Palatino Linotype"/>
          <w:b/>
          <w:i/>
          <w:sz w:val="22"/>
          <w:szCs w:val="22"/>
          <w:lang w:eastAsia="zh-CN"/>
        </w:rPr>
        <w:t xml:space="preserve"> </w:t>
      </w:r>
    </w:p>
    <w:p w:rsidR="00AA756D" w:rsidRDefault="00AA756D" w:rsidP="00884B94">
      <w:pPr>
        <w:ind w:right="630" w:hanging="360"/>
        <w:rPr>
          <w:rFonts w:ascii="Golden Cockerel ITC" w:eastAsiaTheme="minorHAnsi" w:hAnsi="Golden Cockerel ITC"/>
          <w:sz w:val="22"/>
          <w:szCs w:val="22"/>
          <w:lang w:eastAsia="zh-CN"/>
        </w:rPr>
      </w:pPr>
    </w:p>
    <w:p w:rsidR="00884B94" w:rsidRPr="005B4E21" w:rsidRDefault="00484CD7" w:rsidP="00F82E37">
      <w:pPr>
        <w:ind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   </w:t>
      </w:r>
      <w:r w:rsidR="001E6204" w:rsidRPr="005B4E21">
        <w:rPr>
          <w:rFonts w:ascii="Golden Cockerel ITC" w:eastAsiaTheme="minorHAnsi" w:hAnsi="Golden Cockerel ITC"/>
          <w:lang w:eastAsia="zh-CN"/>
        </w:rPr>
        <w:t>COMMUNION</w:t>
      </w:r>
      <w:r w:rsidR="00AA756D" w:rsidRPr="005B4E21">
        <w:rPr>
          <w:rFonts w:ascii="Golden Cockerel ITC" w:eastAsiaTheme="minorHAnsi" w:hAnsi="Golden Cockerel ITC"/>
          <w:lang w:eastAsia="zh-CN"/>
        </w:rPr>
        <w:t xml:space="preserve">   </w:t>
      </w:r>
      <w:r w:rsidR="001E6204" w:rsidRPr="005B4E21">
        <w:rPr>
          <w:rFonts w:ascii="Golden Cockerel ITC" w:eastAsiaTheme="minorHAnsi" w:hAnsi="Golden Cockerel ITC"/>
          <w:lang w:eastAsia="zh-CN"/>
        </w:rPr>
        <w:t xml:space="preserve">HYMN  </w:t>
      </w:r>
      <w:r w:rsidR="00F82E37">
        <w:rPr>
          <w:rFonts w:ascii="Golden Cockerel ITC" w:eastAsiaTheme="minorHAnsi" w:hAnsi="Golden Cockerel ITC"/>
          <w:lang w:eastAsia="zh-CN"/>
        </w:rPr>
        <w:t xml:space="preserve">                </w:t>
      </w:r>
      <w:r w:rsidR="0069206C">
        <w:rPr>
          <w:rFonts w:ascii="Golden Cockerel ITC" w:eastAsiaTheme="minorHAnsi" w:hAnsi="Golden Cockerel ITC"/>
          <w:lang w:eastAsia="zh-CN"/>
        </w:rPr>
        <w:t xml:space="preserve">             </w:t>
      </w:r>
      <w:r w:rsidR="00F82E37">
        <w:rPr>
          <w:rFonts w:ascii="Golden Cockerel ITC" w:eastAsiaTheme="minorHAnsi" w:hAnsi="Golden Cockerel ITC"/>
          <w:lang w:eastAsia="zh-CN"/>
        </w:rPr>
        <w:t xml:space="preserve"> </w:t>
      </w:r>
      <w:r w:rsidR="001E6204" w:rsidRPr="005B4E21">
        <w:rPr>
          <w:rFonts w:ascii="Golden Cockerel ITC" w:eastAsiaTheme="minorHAnsi" w:hAnsi="Golden Cockerel ITC"/>
          <w:lang w:eastAsia="zh-CN"/>
        </w:rPr>
        <w:t xml:space="preserve"> </w:t>
      </w:r>
      <w:r w:rsidR="00F82E37" w:rsidRPr="0069206C">
        <w:rPr>
          <w:rFonts w:ascii="Golden Cockerel ITC" w:eastAsiaTheme="minorHAnsi" w:hAnsi="Golden Cockerel ITC"/>
          <w:sz w:val="16"/>
          <w:szCs w:val="16"/>
          <w:lang w:eastAsia="zh-CN"/>
        </w:rPr>
        <w:t>Samuel Crossman, 1664</w:t>
      </w:r>
      <w:r w:rsidR="001E6204" w:rsidRPr="005B4E21">
        <w:rPr>
          <w:rFonts w:ascii="Golden Cockerel ITC" w:eastAsiaTheme="minorHAnsi" w:hAnsi="Golden Cockerel ITC"/>
          <w:lang w:eastAsia="zh-CN"/>
        </w:rPr>
        <w:t xml:space="preserve">  </w:t>
      </w:r>
    </w:p>
    <w:p w:rsidR="008B0C1F" w:rsidRPr="005B4E21" w:rsidRDefault="005B4E21" w:rsidP="002F2400">
      <w:pPr>
        <w:pStyle w:val="NormalWeb"/>
        <w:spacing w:before="144" w:beforeAutospacing="0" w:after="288" w:afterAutospacing="0" w:line="306" w:lineRule="atLeast"/>
        <w:rPr>
          <w:rFonts w:ascii="Golden Cockerel ITC" w:hAnsi="Golden Cockerel ITC"/>
          <w:i/>
        </w:rPr>
      </w:pPr>
      <w:r w:rsidRPr="005B4E21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1F0A2" wp14:editId="492960A6">
                <wp:simplePos x="0" y="0"/>
                <wp:positionH relativeFrom="column">
                  <wp:posOffset>1949745</wp:posOffset>
                </wp:positionH>
                <wp:positionV relativeFrom="paragraph">
                  <wp:posOffset>164362</wp:posOffset>
                </wp:positionV>
                <wp:extent cx="2552700" cy="1414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1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44" w:rsidRPr="00425091" w:rsidRDefault="008B0C1F" w:rsidP="008B0C1F">
                            <w:pPr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</w:pP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He came from his blest throne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>Salvation to bestow</w:t>
                            </w:r>
                            <w:proofErr w:type="gramStart"/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>But some my scorn, and none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>The longed-for Christ would know: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 xml:space="preserve">But O! </w:t>
                            </w:r>
                            <w:proofErr w:type="gramStart"/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my</w:t>
                            </w:r>
                            <w:proofErr w:type="gramEnd"/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 xml:space="preserve"> Friend, my Friend indeed,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 xml:space="preserve">Who at my need </w:t>
                            </w:r>
                          </w:p>
                          <w:p w:rsidR="008B0C1F" w:rsidRPr="00425091" w:rsidRDefault="008B0C1F" w:rsidP="008B0C1F">
                            <w:pPr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</w:pP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His life did spend.</w:t>
                            </w:r>
                          </w:p>
                          <w:p w:rsidR="008B0C1F" w:rsidRDefault="008B0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5pt;margin-top:12.95pt;width:201pt;height:1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" stroked="f">
                <v:textbox>
                  <w:txbxContent>
                    <w:p w:rsidR="00A66044" w:rsidRPr="00425091" w:rsidRDefault="008B0C1F" w:rsidP="008B0C1F">
                      <w:pPr>
                        <w:rPr>
                          <w:rFonts w:ascii="Golden Cockerel ITC" w:hAnsi="Golden Cockerel ITC"/>
                          <w:sz w:val="22"/>
                          <w:szCs w:val="22"/>
                        </w:rPr>
                      </w:pP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He came from his blest throne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>Salvation to bestow</w:t>
                      </w:r>
                      <w:proofErr w:type="gramStart"/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;</w:t>
                      </w:r>
                      <w:proofErr w:type="gramEnd"/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>But some my scorn, and none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>The longed-for Christ would know: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 xml:space="preserve">But O! </w:t>
                      </w:r>
                      <w:proofErr w:type="gramStart"/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my</w:t>
                      </w:r>
                      <w:proofErr w:type="gramEnd"/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 xml:space="preserve"> Friend, my Friend indeed,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 xml:space="preserve">Who at my need </w:t>
                      </w:r>
                    </w:p>
                    <w:p w:rsidR="008B0C1F" w:rsidRPr="00425091" w:rsidRDefault="008B0C1F" w:rsidP="008B0C1F">
                      <w:pPr>
                        <w:rPr>
                          <w:rFonts w:ascii="Golden Cockerel ITC" w:hAnsi="Golden Cockerel ITC"/>
                          <w:sz w:val="22"/>
                          <w:szCs w:val="22"/>
                        </w:rPr>
                      </w:pP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His life did spend.</w:t>
                      </w:r>
                    </w:p>
                    <w:p w:rsidR="008B0C1F" w:rsidRDefault="008B0C1F"/>
                  </w:txbxContent>
                </v:textbox>
              </v:shape>
            </w:pict>
          </mc:Fallback>
        </mc:AlternateContent>
      </w:r>
      <w:r w:rsidRPr="005B4E21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78F6A" wp14:editId="6B75A993">
                <wp:simplePos x="0" y="0"/>
                <wp:positionH relativeFrom="column">
                  <wp:posOffset>-111950</wp:posOffset>
                </wp:positionH>
                <wp:positionV relativeFrom="paragraph">
                  <wp:posOffset>76835</wp:posOffset>
                </wp:positionV>
                <wp:extent cx="2165985" cy="1676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7" w:rsidRPr="00425091" w:rsidRDefault="008B0C1F" w:rsidP="008B0C1F">
                            <w:pPr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</w:pPr>
                            <w:r w:rsidRPr="00A66044">
                              <w:rPr>
                                <w:rFonts w:ascii="Golden Cockerel ITC" w:hAnsi="Golden Cockerel ITC"/>
                                <w:sz w:val="44"/>
                                <w:szCs w:val="44"/>
                              </w:rPr>
                              <w:t>M</w:t>
                            </w:r>
                            <w:r w:rsidRPr="00425091">
                              <w:rPr>
                                <w:rFonts w:ascii="Golden Cockerel ITC" w:hAnsi="Golden Cockerel ITC"/>
                                <w:b/>
                              </w:rPr>
                              <w:t>y song is love unknown</w:t>
                            </w:r>
                            <w:proofErr w:type="gramStart"/>
                            <w:r w:rsidRPr="005B4E21">
                              <w:rPr>
                                <w:rFonts w:ascii="Golden Cockerel ITC" w:hAnsi="Golden Cockerel ITC"/>
                              </w:rPr>
                              <w:t>,</w:t>
                            </w:r>
                            <w:proofErr w:type="gramEnd"/>
                            <w:r w:rsidRPr="005B4E21">
                              <w:rPr>
                                <w:rFonts w:ascii="Golden Cockerel ITC" w:hAnsi="Golden Cockerel ITC"/>
                              </w:rPr>
                              <w:br/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My Savior’s love to me;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>Love to the loveless shown,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>That they might lovely be.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>O who am I, that for my sake</w:t>
                            </w:r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br/>
                              <w:t xml:space="preserve">My Lord should take, </w:t>
                            </w:r>
                          </w:p>
                          <w:p w:rsidR="008B0C1F" w:rsidRPr="00425091" w:rsidRDefault="008B0C1F" w:rsidP="008B0C1F">
                            <w:pPr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>frail</w:t>
                            </w:r>
                            <w:proofErr w:type="gramEnd"/>
                            <w:r w:rsidRPr="00425091">
                              <w:rPr>
                                <w:rFonts w:ascii="Golden Cockerel ITC" w:hAnsi="Golden Cockerel ITC"/>
                                <w:sz w:val="22"/>
                                <w:szCs w:val="22"/>
                              </w:rPr>
                              <w:t xml:space="preserve"> flesh and die.    </w:t>
                            </w:r>
                          </w:p>
                          <w:p w:rsidR="008B0C1F" w:rsidRDefault="008B0C1F" w:rsidP="008B0C1F">
                            <w:r w:rsidRPr="008B0C1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8pt;margin-top:6.05pt;width:170.55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" filled="f" stroked="f">
                <v:textbox>
                  <w:txbxContent>
                    <w:p w:rsidR="00513297" w:rsidRPr="00425091" w:rsidRDefault="008B0C1F" w:rsidP="008B0C1F">
                      <w:pPr>
                        <w:rPr>
                          <w:rFonts w:ascii="Golden Cockerel ITC" w:hAnsi="Golden Cockerel ITC"/>
                          <w:sz w:val="22"/>
                          <w:szCs w:val="22"/>
                        </w:rPr>
                      </w:pPr>
                      <w:r w:rsidRPr="00A66044">
                        <w:rPr>
                          <w:rFonts w:ascii="Golden Cockerel ITC" w:hAnsi="Golden Cockerel ITC"/>
                          <w:sz w:val="44"/>
                          <w:szCs w:val="44"/>
                        </w:rPr>
                        <w:t>M</w:t>
                      </w:r>
                      <w:r w:rsidRPr="00425091">
                        <w:rPr>
                          <w:rFonts w:ascii="Golden Cockerel ITC" w:hAnsi="Golden Cockerel ITC"/>
                          <w:b/>
                        </w:rPr>
                        <w:t>y song is love unknown</w:t>
                      </w:r>
                      <w:proofErr w:type="gramStart"/>
                      <w:r w:rsidRPr="005B4E21">
                        <w:rPr>
                          <w:rFonts w:ascii="Golden Cockerel ITC" w:hAnsi="Golden Cockerel ITC"/>
                        </w:rPr>
                        <w:t>,</w:t>
                      </w:r>
                      <w:proofErr w:type="gramEnd"/>
                      <w:r w:rsidRPr="005B4E21">
                        <w:rPr>
                          <w:rFonts w:ascii="Golden Cockerel ITC" w:hAnsi="Golden Cockerel ITC"/>
                        </w:rPr>
                        <w:br/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My Savior’s love to me;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>Love to the loveless shown,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>That they might lovely be.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>O who am I, that for my sake</w:t>
                      </w:r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br/>
                        <w:t xml:space="preserve">My Lord should take, </w:t>
                      </w:r>
                    </w:p>
                    <w:p w:rsidR="008B0C1F" w:rsidRPr="00425091" w:rsidRDefault="008B0C1F" w:rsidP="008B0C1F">
                      <w:pPr>
                        <w:rPr>
                          <w:rFonts w:ascii="Golden Cockerel ITC" w:hAnsi="Golden Cockerel ITC"/>
                          <w:sz w:val="22"/>
                          <w:szCs w:val="22"/>
                        </w:rPr>
                      </w:pPr>
                      <w:proofErr w:type="gramStart"/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>frail</w:t>
                      </w:r>
                      <w:proofErr w:type="gramEnd"/>
                      <w:r w:rsidRPr="00425091">
                        <w:rPr>
                          <w:rFonts w:ascii="Golden Cockerel ITC" w:hAnsi="Golden Cockerel ITC"/>
                          <w:sz w:val="22"/>
                          <w:szCs w:val="22"/>
                        </w:rPr>
                        <w:t xml:space="preserve"> flesh and die.    </w:t>
                      </w:r>
                    </w:p>
                    <w:p w:rsidR="008B0C1F" w:rsidRDefault="008B0C1F" w:rsidP="008B0C1F">
                      <w:r w:rsidRPr="008B0C1F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F2400" w:rsidRPr="005B4E21">
        <w:rPr>
          <w:rFonts w:ascii="Golden Cockerel ITC" w:hAnsi="Golden Cockerel ITC"/>
          <w:i/>
        </w:rPr>
        <w:t xml:space="preserve">                                                       </w:t>
      </w:r>
    </w:p>
    <w:p w:rsidR="008B0C1F" w:rsidRPr="005B4E21" w:rsidRDefault="008B0C1F" w:rsidP="002F2400">
      <w:pPr>
        <w:pStyle w:val="NormalWeb"/>
        <w:spacing w:before="144" w:beforeAutospacing="0" w:after="288" w:afterAutospacing="0" w:line="306" w:lineRule="atLeast"/>
        <w:rPr>
          <w:rFonts w:ascii="Golden Cockerel ITC" w:hAnsi="Golden Cockerel ITC"/>
          <w:i/>
        </w:rPr>
      </w:pPr>
    </w:p>
    <w:p w:rsidR="008B0C1F" w:rsidRPr="005B4E21" w:rsidRDefault="008B0C1F" w:rsidP="002F2400">
      <w:pPr>
        <w:pStyle w:val="NormalWeb"/>
        <w:spacing w:before="144" w:beforeAutospacing="0" w:after="288" w:afterAutospacing="0" w:line="306" w:lineRule="atLeast"/>
        <w:rPr>
          <w:rFonts w:ascii="Golden Cockerel ITC" w:hAnsi="Golden Cockerel ITC"/>
          <w:i/>
        </w:rPr>
      </w:pPr>
    </w:p>
    <w:p w:rsidR="00425091" w:rsidRDefault="008B0C1F" w:rsidP="00425091">
      <w:pPr>
        <w:pStyle w:val="NormalWeb"/>
        <w:spacing w:before="144" w:beforeAutospacing="0" w:after="288" w:afterAutospacing="0" w:line="306" w:lineRule="atLeast"/>
        <w:rPr>
          <w:rFonts w:ascii="Golden Cockerel ITC" w:hAnsi="Golden Cockerel ITC"/>
          <w:i/>
          <w:sz w:val="8"/>
          <w:szCs w:val="8"/>
        </w:rPr>
      </w:pPr>
      <w:r w:rsidRPr="005B4E21">
        <w:rPr>
          <w:rFonts w:ascii="Golden Cockerel ITC" w:hAnsi="Golden Cockerel ITC"/>
          <w:i/>
        </w:rPr>
        <w:t xml:space="preserve">                                                 </w:t>
      </w:r>
    </w:p>
    <w:p w:rsidR="001C39A0" w:rsidRPr="00425091" w:rsidRDefault="00513297" w:rsidP="00A66044">
      <w:pPr>
        <w:pStyle w:val="NormalWeb"/>
        <w:tabs>
          <w:tab w:val="left" w:pos="90"/>
        </w:tabs>
        <w:spacing w:before="144" w:beforeAutospacing="0" w:after="288" w:afterAutospacing="0" w:line="306" w:lineRule="atLeast"/>
        <w:ind w:left="1170"/>
        <w:rPr>
          <w:rFonts w:ascii="Golden Cockerel ITC" w:hAnsi="Golden Cockerel ITC"/>
          <w:sz w:val="22"/>
          <w:szCs w:val="22"/>
        </w:rPr>
      </w:pPr>
      <w:r w:rsidRPr="005B4E21">
        <w:rPr>
          <w:rFonts w:ascii="Golden Cockerel ITC" w:hAnsi="Golden Cockerel ITC"/>
          <w:i/>
        </w:rPr>
        <w:t xml:space="preserve"> </w:t>
      </w:r>
      <w:r w:rsidR="001C39A0" w:rsidRPr="00425091">
        <w:rPr>
          <w:rFonts w:ascii="Golden Cockerel ITC" w:hAnsi="Golden Cockerel ITC"/>
          <w:sz w:val="22"/>
          <w:szCs w:val="22"/>
        </w:rPr>
        <w:t>Sometimes they strew His way</w:t>
      </w:r>
      <w:proofErr w:type="gramStart"/>
      <w:r w:rsidR="001C39A0" w:rsidRPr="00425091">
        <w:rPr>
          <w:rFonts w:ascii="Golden Cockerel ITC" w:hAnsi="Golden Cockerel ITC"/>
          <w:sz w:val="22"/>
          <w:szCs w:val="22"/>
        </w:rPr>
        <w:t>,</w:t>
      </w:r>
      <w:proofErr w:type="gramEnd"/>
      <w:r w:rsidR="001C39A0" w:rsidRPr="00425091">
        <w:rPr>
          <w:rFonts w:ascii="Golden Cockerel ITC" w:hAnsi="Golden Cockerel ITC"/>
          <w:sz w:val="22"/>
          <w:szCs w:val="22"/>
        </w:rPr>
        <w:br/>
        <w:t>And His sweet praises sing;</w:t>
      </w:r>
      <w:r w:rsidR="001C39A0" w:rsidRPr="00425091">
        <w:rPr>
          <w:rFonts w:ascii="Golden Cockerel ITC" w:hAnsi="Golden Cockerel ITC"/>
          <w:sz w:val="22"/>
          <w:szCs w:val="22"/>
        </w:rPr>
        <w:br/>
        <w:t>Resounding all the way</w:t>
      </w:r>
      <w:r w:rsidR="001C39A0" w:rsidRPr="00425091">
        <w:rPr>
          <w:rFonts w:ascii="Golden Cockerel ITC" w:hAnsi="Golden Cockerel ITC"/>
          <w:sz w:val="22"/>
          <w:szCs w:val="22"/>
        </w:rPr>
        <w:br/>
        <w:t>Hosannas to their King:</w:t>
      </w:r>
      <w:r w:rsidR="001C39A0" w:rsidRPr="00425091">
        <w:rPr>
          <w:rFonts w:ascii="Golden Cockerel ITC" w:hAnsi="Golden Cockerel ITC"/>
          <w:sz w:val="22"/>
          <w:szCs w:val="22"/>
        </w:rPr>
        <w:br/>
        <w:t>Then “Crucify!” is all their breath,</w:t>
      </w:r>
      <w:r w:rsidR="001C39A0" w:rsidRPr="00425091">
        <w:rPr>
          <w:rFonts w:ascii="Golden Cockerel ITC" w:hAnsi="Golden Cockerel ITC"/>
          <w:sz w:val="22"/>
          <w:szCs w:val="22"/>
        </w:rPr>
        <w:br/>
        <w:t>And for His death they thirst and cry.</w:t>
      </w:r>
    </w:p>
    <w:p w:rsidR="00AA756D" w:rsidRPr="005B4E21" w:rsidRDefault="001C39A0" w:rsidP="006D7090">
      <w:pPr>
        <w:pStyle w:val="NormalWeb"/>
        <w:shd w:val="clear" w:color="auto" w:fill="FFFFFF"/>
        <w:tabs>
          <w:tab w:val="left" w:pos="90"/>
        </w:tabs>
        <w:ind w:left="1170" w:right="-360"/>
        <w:rPr>
          <w:rFonts w:ascii="Golden Cockerel ITC" w:hAnsi="Golden Cockerel ITC"/>
          <w:bCs/>
          <w:color w:val="000000"/>
        </w:rPr>
      </w:pPr>
      <w:r w:rsidRPr="00425091">
        <w:rPr>
          <w:rFonts w:ascii="Golden Cockerel ITC" w:hAnsi="Golden Cockerel ITC"/>
          <w:bCs/>
          <w:color w:val="000000"/>
          <w:sz w:val="22"/>
          <w:szCs w:val="22"/>
        </w:rPr>
        <w:t>Why, what hath my Lord done?</w:t>
      </w:r>
      <w:r w:rsidRPr="00425091">
        <w:rPr>
          <w:rFonts w:ascii="Golden Cockerel ITC" w:hAnsi="Golden Cockerel ITC"/>
          <w:bCs/>
          <w:color w:val="000000"/>
          <w:sz w:val="22"/>
          <w:szCs w:val="22"/>
        </w:rPr>
        <w:br/>
        <w:t>What makes this rage and spite?</w:t>
      </w:r>
      <w:r w:rsidRPr="00425091">
        <w:rPr>
          <w:rFonts w:ascii="Golden Cockerel ITC" w:hAnsi="Golden Cockerel ITC"/>
          <w:bCs/>
          <w:color w:val="000000"/>
          <w:sz w:val="22"/>
          <w:szCs w:val="22"/>
        </w:rPr>
        <w:br/>
        <w:t>He made the lame to run</w:t>
      </w:r>
      <w:proofErr w:type="gramStart"/>
      <w:r w:rsidRPr="00425091">
        <w:rPr>
          <w:rFonts w:ascii="Golden Cockerel ITC" w:hAnsi="Golden Cockerel ITC"/>
          <w:bCs/>
          <w:color w:val="000000"/>
          <w:sz w:val="22"/>
          <w:szCs w:val="22"/>
        </w:rPr>
        <w:t>,</w:t>
      </w:r>
      <w:proofErr w:type="gramEnd"/>
      <w:r w:rsidRPr="00425091">
        <w:rPr>
          <w:rFonts w:ascii="Golden Cockerel ITC" w:hAnsi="Golden Cockerel ITC"/>
          <w:bCs/>
          <w:color w:val="000000"/>
          <w:sz w:val="22"/>
          <w:szCs w:val="22"/>
        </w:rPr>
        <w:br/>
        <w:t>He gave the blind their sight,</w:t>
      </w:r>
      <w:r w:rsidRPr="00425091">
        <w:rPr>
          <w:rFonts w:ascii="Golden Cockerel ITC" w:hAnsi="Golden Cockerel ITC"/>
          <w:bCs/>
          <w:color w:val="000000"/>
          <w:sz w:val="22"/>
          <w:szCs w:val="22"/>
        </w:rPr>
        <w:br/>
        <w:t>Sw</w:t>
      </w:r>
      <w:r w:rsidR="006D7090" w:rsidRPr="00425091">
        <w:rPr>
          <w:rFonts w:ascii="Golden Cockerel ITC" w:hAnsi="Golden Cockerel ITC"/>
          <w:bCs/>
          <w:color w:val="000000"/>
          <w:sz w:val="22"/>
          <w:szCs w:val="22"/>
        </w:rPr>
        <w:t xml:space="preserve">eet injuries! </w:t>
      </w:r>
      <w:proofErr w:type="gramStart"/>
      <w:r w:rsidR="006D7090" w:rsidRPr="00425091">
        <w:rPr>
          <w:rFonts w:ascii="Golden Cockerel ITC" w:hAnsi="Golden Cockerel ITC"/>
          <w:bCs/>
          <w:color w:val="000000"/>
          <w:sz w:val="22"/>
          <w:szCs w:val="22"/>
        </w:rPr>
        <w:t>Yet they at these.</w:t>
      </w:r>
      <w:proofErr w:type="gramEnd"/>
      <w:r w:rsidR="00F82E37" w:rsidRPr="00425091">
        <w:rPr>
          <w:rFonts w:ascii="Golden Cockerel ITC" w:hAnsi="Golden Cockerel ITC"/>
          <w:bCs/>
          <w:color w:val="000000"/>
          <w:sz w:val="22"/>
          <w:szCs w:val="22"/>
        </w:rPr>
        <w:t xml:space="preserve"> </w:t>
      </w:r>
      <w:r w:rsidRPr="00425091">
        <w:rPr>
          <w:rFonts w:ascii="Golden Cockerel ITC" w:hAnsi="Golden Cockerel ITC"/>
          <w:bCs/>
          <w:color w:val="000000"/>
          <w:sz w:val="22"/>
          <w:szCs w:val="22"/>
        </w:rPr>
        <w:t>Themselves displease, and ’</w:t>
      </w:r>
      <w:proofErr w:type="spellStart"/>
      <w:r w:rsidRPr="00425091">
        <w:rPr>
          <w:rFonts w:ascii="Golden Cockerel ITC" w:hAnsi="Golden Cockerel ITC"/>
          <w:bCs/>
          <w:color w:val="000000"/>
          <w:sz w:val="22"/>
          <w:szCs w:val="22"/>
        </w:rPr>
        <w:t>gainst</w:t>
      </w:r>
      <w:proofErr w:type="spellEnd"/>
      <w:r w:rsidRPr="00425091">
        <w:rPr>
          <w:rFonts w:ascii="Golden Cockerel ITC" w:hAnsi="Golden Cockerel ITC"/>
          <w:bCs/>
          <w:color w:val="000000"/>
          <w:sz w:val="22"/>
          <w:szCs w:val="22"/>
        </w:rPr>
        <w:t xml:space="preserve"> Him rise</w:t>
      </w:r>
      <w:r w:rsidR="00A66044" w:rsidRPr="005B4E21">
        <w:rPr>
          <w:rFonts w:ascii="Golden Cockerel ITC" w:hAnsi="Golden Cockerel ITC"/>
          <w:bCs/>
          <w:color w:val="000000"/>
        </w:rPr>
        <w:t>.</w:t>
      </w:r>
      <w:r w:rsidR="008B0C1F" w:rsidRPr="005B4E21">
        <w:rPr>
          <w:rFonts w:ascii="Palatino Linotype" w:hAnsi="Palatino Linotype"/>
          <w:i/>
        </w:rPr>
        <w:t xml:space="preserve"> </w:t>
      </w:r>
      <w:r w:rsidR="006D7090" w:rsidRPr="005B4E21">
        <w:rPr>
          <w:rFonts w:ascii="Palatino Linotype" w:hAnsi="Palatino Linotype"/>
          <w:i/>
        </w:rPr>
        <w:t xml:space="preserve">   </w:t>
      </w:r>
      <w:r w:rsidR="005C0AA7">
        <w:rPr>
          <w:rFonts w:ascii="Palatino Linotype" w:hAnsi="Palatino Linotype"/>
          <w:i/>
        </w:rPr>
        <w:t xml:space="preserve"> </w:t>
      </w:r>
      <w:r w:rsidR="005C0AA7">
        <w:rPr>
          <w:rFonts w:ascii="_a e i o u" w:hAnsi="_a e i o u"/>
          <w:i/>
        </w:rPr>
        <w:t>–</w:t>
      </w:r>
      <w:r w:rsidR="005C0AA7">
        <w:rPr>
          <w:rFonts w:ascii="Palatino Linotype" w:hAnsi="Palatino Linotype"/>
          <w:i/>
        </w:rPr>
        <w:t xml:space="preserve">   </w:t>
      </w:r>
      <w:proofErr w:type="gramStart"/>
      <w:r w:rsidR="005C0AA7" w:rsidRPr="005C0AA7">
        <w:rPr>
          <w:rFonts w:ascii="Golden Cockerel ITC" w:hAnsi="Golden Cockerel ITC"/>
          <w:i/>
        </w:rPr>
        <w:t>continued</w:t>
      </w:r>
      <w:proofErr w:type="gramEnd"/>
      <w:r w:rsidR="005C0AA7">
        <w:rPr>
          <w:rFonts w:ascii="Golden Cockerel ITC" w:hAnsi="Golden Cockerel ITC"/>
          <w:i/>
        </w:rPr>
        <w:t xml:space="preserve">   </w:t>
      </w:r>
      <w:r w:rsidR="005C0AA7">
        <w:rPr>
          <w:rFonts w:ascii="_a e i o u" w:hAnsi="_a e i o u"/>
          <w:i/>
        </w:rPr>
        <w:t>–</w:t>
      </w:r>
    </w:p>
    <w:sectPr w:rsidR="00AA756D" w:rsidRPr="005B4E21" w:rsidSect="00425091">
      <w:pgSz w:w="15840" w:h="12240" w:orient="landscape"/>
      <w:pgMar w:top="450" w:right="1080" w:bottom="45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D0" w:rsidRDefault="00A05FD0" w:rsidP="00DE731E">
      <w:r>
        <w:separator/>
      </w:r>
    </w:p>
  </w:endnote>
  <w:endnote w:type="continuationSeparator" w:id="0">
    <w:p w:rsidR="00A05FD0" w:rsidRDefault="00A05FD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_a e i o u">
    <w:panose1 w:val="02000000000000000000"/>
    <w:charset w:val="00"/>
    <w:family w:val="auto"/>
    <w:pitch w:val="variable"/>
    <w:sig w:usb0="A000002F" w:usb1="5000205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D0" w:rsidRDefault="00A05FD0" w:rsidP="00DE731E">
      <w:r>
        <w:separator/>
      </w:r>
    </w:p>
  </w:footnote>
  <w:footnote w:type="continuationSeparator" w:id="0">
    <w:p w:rsidR="00A05FD0" w:rsidRDefault="00A05FD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5F1"/>
    <w:rsid w:val="00080756"/>
    <w:rsid w:val="00080CD7"/>
    <w:rsid w:val="00081229"/>
    <w:rsid w:val="00084BB3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EB0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C7C29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25BF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6D5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3BCE"/>
    <w:rsid w:val="001B43A7"/>
    <w:rsid w:val="001B484C"/>
    <w:rsid w:val="001B4971"/>
    <w:rsid w:val="001B78E1"/>
    <w:rsid w:val="001C1AC4"/>
    <w:rsid w:val="001C1D3E"/>
    <w:rsid w:val="001C319A"/>
    <w:rsid w:val="001C39A0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E6204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012"/>
    <w:rsid w:val="00250932"/>
    <w:rsid w:val="0025348A"/>
    <w:rsid w:val="00253ACA"/>
    <w:rsid w:val="002615BD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A6D26"/>
    <w:rsid w:val="002B2E94"/>
    <w:rsid w:val="002B3316"/>
    <w:rsid w:val="002B40C7"/>
    <w:rsid w:val="002B59FD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2400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85B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B7B5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0618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091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731B9"/>
    <w:rsid w:val="0048026B"/>
    <w:rsid w:val="004829E0"/>
    <w:rsid w:val="0048383E"/>
    <w:rsid w:val="00484CD7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34F"/>
    <w:rsid w:val="004B311B"/>
    <w:rsid w:val="004B3DDB"/>
    <w:rsid w:val="004B4D2F"/>
    <w:rsid w:val="004B6992"/>
    <w:rsid w:val="004C00A8"/>
    <w:rsid w:val="004C26FA"/>
    <w:rsid w:val="004D26DF"/>
    <w:rsid w:val="004D3E30"/>
    <w:rsid w:val="004D40B3"/>
    <w:rsid w:val="004D449D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4F7210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297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B4E21"/>
    <w:rsid w:val="005C0AA7"/>
    <w:rsid w:val="005C1516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12B8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322A"/>
    <w:rsid w:val="00684329"/>
    <w:rsid w:val="0069206C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090"/>
    <w:rsid w:val="006D7200"/>
    <w:rsid w:val="006E1D14"/>
    <w:rsid w:val="006E5CD7"/>
    <w:rsid w:val="006F03B3"/>
    <w:rsid w:val="006F06D5"/>
    <w:rsid w:val="006F2C48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1783F"/>
    <w:rsid w:val="0072066C"/>
    <w:rsid w:val="00723341"/>
    <w:rsid w:val="00725EC0"/>
    <w:rsid w:val="00727D99"/>
    <w:rsid w:val="00730244"/>
    <w:rsid w:val="0073175B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4F3"/>
    <w:rsid w:val="00770E90"/>
    <w:rsid w:val="0077243F"/>
    <w:rsid w:val="00781B7A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651A"/>
    <w:rsid w:val="007D2FF8"/>
    <w:rsid w:val="007D5CE2"/>
    <w:rsid w:val="007D5CFD"/>
    <w:rsid w:val="007D5F82"/>
    <w:rsid w:val="007D65B1"/>
    <w:rsid w:val="007D6DFD"/>
    <w:rsid w:val="007E3C64"/>
    <w:rsid w:val="007E4C50"/>
    <w:rsid w:val="007E5D90"/>
    <w:rsid w:val="007E7ED6"/>
    <w:rsid w:val="007E7F2F"/>
    <w:rsid w:val="007F17B8"/>
    <w:rsid w:val="007F21A6"/>
    <w:rsid w:val="007F2BBF"/>
    <w:rsid w:val="007F469B"/>
    <w:rsid w:val="007F6FAF"/>
    <w:rsid w:val="007F794A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1828"/>
    <w:rsid w:val="008826FA"/>
    <w:rsid w:val="00884016"/>
    <w:rsid w:val="00884B94"/>
    <w:rsid w:val="0089052A"/>
    <w:rsid w:val="00894500"/>
    <w:rsid w:val="00897A63"/>
    <w:rsid w:val="008A35A7"/>
    <w:rsid w:val="008A3E55"/>
    <w:rsid w:val="008A57F1"/>
    <w:rsid w:val="008B0C1F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1397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102"/>
    <w:rsid w:val="00942A84"/>
    <w:rsid w:val="00942B78"/>
    <w:rsid w:val="00944B18"/>
    <w:rsid w:val="00945342"/>
    <w:rsid w:val="00945D41"/>
    <w:rsid w:val="009521BB"/>
    <w:rsid w:val="00954014"/>
    <w:rsid w:val="00961262"/>
    <w:rsid w:val="00967A9B"/>
    <w:rsid w:val="009712AF"/>
    <w:rsid w:val="00971DC0"/>
    <w:rsid w:val="009720E6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C7C06"/>
    <w:rsid w:val="009D17CE"/>
    <w:rsid w:val="009D30FA"/>
    <w:rsid w:val="009D3628"/>
    <w:rsid w:val="009D4BCC"/>
    <w:rsid w:val="009D6751"/>
    <w:rsid w:val="009E02AA"/>
    <w:rsid w:val="009E0D3F"/>
    <w:rsid w:val="009E3E9F"/>
    <w:rsid w:val="009E4AB8"/>
    <w:rsid w:val="009E58AC"/>
    <w:rsid w:val="009E6089"/>
    <w:rsid w:val="009E6484"/>
    <w:rsid w:val="009F0299"/>
    <w:rsid w:val="009F0F53"/>
    <w:rsid w:val="009F2FB1"/>
    <w:rsid w:val="009F33BE"/>
    <w:rsid w:val="009F410A"/>
    <w:rsid w:val="009F4356"/>
    <w:rsid w:val="009F4DBD"/>
    <w:rsid w:val="009F527D"/>
    <w:rsid w:val="009F52D7"/>
    <w:rsid w:val="009F5748"/>
    <w:rsid w:val="00A0296A"/>
    <w:rsid w:val="00A04E0A"/>
    <w:rsid w:val="00A05FD0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2F71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66044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756D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C6E80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047F"/>
    <w:rsid w:val="00B8238C"/>
    <w:rsid w:val="00B832D6"/>
    <w:rsid w:val="00B85ADA"/>
    <w:rsid w:val="00B85D6B"/>
    <w:rsid w:val="00B91731"/>
    <w:rsid w:val="00B91A06"/>
    <w:rsid w:val="00B968ED"/>
    <w:rsid w:val="00B972D8"/>
    <w:rsid w:val="00BA006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BF69E5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5156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D"/>
    <w:rsid w:val="00D43B9A"/>
    <w:rsid w:val="00D43EF4"/>
    <w:rsid w:val="00D45C7B"/>
    <w:rsid w:val="00D47613"/>
    <w:rsid w:val="00D5154F"/>
    <w:rsid w:val="00D51DB1"/>
    <w:rsid w:val="00D5317D"/>
    <w:rsid w:val="00D5338C"/>
    <w:rsid w:val="00D53624"/>
    <w:rsid w:val="00D53832"/>
    <w:rsid w:val="00D565BA"/>
    <w:rsid w:val="00D60C3F"/>
    <w:rsid w:val="00D61109"/>
    <w:rsid w:val="00D6176B"/>
    <w:rsid w:val="00D636F5"/>
    <w:rsid w:val="00D6630E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0327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0604"/>
    <w:rsid w:val="00E413E3"/>
    <w:rsid w:val="00E418E8"/>
    <w:rsid w:val="00E41C91"/>
    <w:rsid w:val="00E436C7"/>
    <w:rsid w:val="00E45AC0"/>
    <w:rsid w:val="00E4612A"/>
    <w:rsid w:val="00E5152B"/>
    <w:rsid w:val="00E53163"/>
    <w:rsid w:val="00E53F4D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30D"/>
    <w:rsid w:val="00EA2A10"/>
    <w:rsid w:val="00EA2F20"/>
    <w:rsid w:val="00EA3B62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5EC5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350"/>
    <w:rsid w:val="00F535A1"/>
    <w:rsid w:val="00F56080"/>
    <w:rsid w:val="00F6733B"/>
    <w:rsid w:val="00F706F7"/>
    <w:rsid w:val="00F803EB"/>
    <w:rsid w:val="00F82E3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23CC-9700-41DA-A408-51962519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17</cp:revision>
  <cp:lastPrinted>2016-03-09T16:34:00Z</cp:lastPrinted>
  <dcterms:created xsi:type="dcterms:W3CDTF">2016-03-08T01:25:00Z</dcterms:created>
  <dcterms:modified xsi:type="dcterms:W3CDTF">2016-03-14T16:33:00Z</dcterms:modified>
</cp:coreProperties>
</file>