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2D3F60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486400" cy="6196778"/>
            <wp:effectExtent l="0" t="0" r="0" b="0"/>
            <wp:docPr id="1" name="Picture 1" descr="C:\Users\Ralph\Desktop\propers\responsorial psalms\b13otb i will praise you lord you have resuced me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responsorial psalms\b13otb i will praise you lord you have resuced me illumin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C9" w:rsidRDefault="007756C9" w:rsidP="002D3F60">
      <w:r>
        <w:separator/>
      </w:r>
    </w:p>
  </w:endnote>
  <w:endnote w:type="continuationSeparator" w:id="0">
    <w:p w:rsidR="007756C9" w:rsidRDefault="007756C9" w:rsidP="002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C9" w:rsidRDefault="007756C9" w:rsidP="002D3F60">
      <w:r>
        <w:separator/>
      </w:r>
    </w:p>
  </w:footnote>
  <w:footnote w:type="continuationSeparator" w:id="0">
    <w:p w:rsidR="007756C9" w:rsidRDefault="007756C9" w:rsidP="002D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60" w:rsidRPr="006403D3" w:rsidRDefault="002D3F60">
    <w:pPr>
      <w:pStyle w:val="Header"/>
      <w:rPr>
        <w:rStyle w:val="SubtleReference"/>
        <w:rFonts w:ascii="Golden Cockerel ITC" w:hAnsi="Golden Cockerel ITC"/>
      </w:rPr>
    </w:pPr>
    <w:r w:rsidRPr="006403D3">
      <w:rPr>
        <w:rStyle w:val="SubtleReference"/>
        <w:rFonts w:ascii="Golden Cockerel ITC" w:hAnsi="Golden Cockerel ITC"/>
      </w:rPr>
      <w:t xml:space="preserve">13th Sunday in Ordinary </w:t>
    </w:r>
    <w:proofErr w:type="gramStart"/>
    <w:r w:rsidRPr="006403D3">
      <w:rPr>
        <w:rStyle w:val="SubtleReference"/>
        <w:rFonts w:ascii="Golden Cockerel ITC" w:hAnsi="Golden Cockerel ITC"/>
      </w:rPr>
      <w:t>time  (</w:t>
    </w:r>
    <w:proofErr w:type="gramEnd"/>
    <w:r w:rsidRPr="006403D3">
      <w:rPr>
        <w:rStyle w:val="SubtleReference"/>
        <w:rFonts w:ascii="Golden Cockerel ITC" w:hAnsi="Golden Cockerel ITC"/>
      </w:rPr>
      <w:t>year b)</w:t>
    </w:r>
    <w:r w:rsidR="006403D3" w:rsidRPr="006403D3">
      <w:rPr>
        <w:rStyle w:val="SubtleReference"/>
        <w:rFonts w:ascii="Golden Cockerel ITC" w:hAnsi="Golden Cockerel ITC"/>
      </w:rPr>
      <w:t xml:space="preserve">  3rd Sunday of Easter (YEAR 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0"/>
    <w:rsid w:val="002D3F60"/>
    <w:rsid w:val="00531A84"/>
    <w:rsid w:val="006403D3"/>
    <w:rsid w:val="007756C9"/>
    <w:rsid w:val="00801CF0"/>
    <w:rsid w:val="009D5A97"/>
    <w:rsid w:val="009E3E31"/>
    <w:rsid w:val="00D113B4"/>
    <w:rsid w:val="00D96894"/>
    <w:rsid w:val="00E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D3F6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0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0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D3F6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2015-06-23T16:18:00Z</cp:lastPrinted>
  <dcterms:created xsi:type="dcterms:W3CDTF">2016-04-05T02:23:00Z</dcterms:created>
  <dcterms:modified xsi:type="dcterms:W3CDTF">2016-04-05T02:23:00Z</dcterms:modified>
</cp:coreProperties>
</file>