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5" w:rsidRPr="00244C42" w:rsidRDefault="004D279A" w:rsidP="00D7558A">
      <w:pPr>
        <w:ind w:right="630"/>
        <w:rPr>
          <w:rFonts w:ascii="Palatino Linotype" w:eastAsiaTheme="minorHAnsi" w:hAnsi="Palatino Linotype"/>
          <w:b/>
          <w:color w:val="000000" w:themeColor="text1"/>
          <w:sz w:val="26"/>
          <w:szCs w:val="26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26"/>
          <w:szCs w:val="26"/>
          <w:lang w:eastAsia="zh-CN"/>
        </w:rPr>
        <w:t xml:space="preserve">Anima </w:t>
      </w:r>
      <w:proofErr w:type="spellStart"/>
      <w:r>
        <w:rPr>
          <w:rFonts w:ascii="Palatino Linotype" w:eastAsiaTheme="minorHAnsi" w:hAnsi="Palatino Linotype"/>
          <w:b/>
          <w:color w:val="000000" w:themeColor="text1"/>
          <w:sz w:val="26"/>
          <w:szCs w:val="26"/>
          <w:lang w:eastAsia="zh-CN"/>
        </w:rPr>
        <w:t>Christe</w:t>
      </w:r>
      <w:proofErr w:type="spellEnd"/>
    </w:p>
    <w:p w:rsidR="00B456FF" w:rsidRDefault="000A423E" w:rsidP="00514961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 w:rsidRPr="00AE4D0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  <w:r w:rsidR="00AE4D0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 </w:t>
      </w:r>
      <w:r w:rsidRPr="00AE4D0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</w:p>
    <w:p w:rsidR="00181479" w:rsidRDefault="004D279A" w:rsidP="0090181A">
      <w:pPr>
        <w:rPr>
          <w:rFonts w:ascii="Palatino Linotype" w:eastAsiaTheme="minorHAnsi" w:hAnsi="Palatino Linotype"/>
          <w:b/>
          <w:sz w:val="28"/>
          <w:szCs w:val="28"/>
        </w:rPr>
      </w:pPr>
      <w:r>
        <w:rPr>
          <w:rFonts w:ascii="Palatino Linotype" w:eastAsiaTheme="minorHAnsi" w:hAnsi="Palatino Linotype"/>
          <w:b/>
          <w:noProof/>
          <w:sz w:val="28"/>
          <w:szCs w:val="28"/>
        </w:rPr>
        <w:drawing>
          <wp:inline distT="0" distB="0" distL="0" distR="0">
            <wp:extent cx="3943350" cy="1743988"/>
            <wp:effectExtent l="0" t="0" r="0" b="8890"/>
            <wp:docPr id="1" name="Picture 1" descr="C:\Users\Ralph\Documents\SACRED MUSIC\scores\hymns\anima\anima chsiti refrain ly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hymns\anima\anima chsiti refrain ly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4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9A" w:rsidRDefault="004D279A" w:rsidP="004D279A">
      <w:pPr>
        <w:ind w:left="990" w:firstLine="810"/>
        <w:rPr>
          <w:rFonts w:ascii="Palatino Linotype" w:hAnsi="Palatino Linotype"/>
          <w:color w:val="000000"/>
          <w:shd w:val="clear" w:color="auto" w:fill="FFFFFF"/>
        </w:rPr>
      </w:pPr>
    </w:p>
    <w:p w:rsidR="00F61394" w:rsidRPr="004D279A" w:rsidRDefault="004D279A" w:rsidP="004D279A">
      <w:pPr>
        <w:ind w:left="990"/>
        <w:rPr>
          <w:rFonts w:ascii="Palatino Linotype" w:eastAsiaTheme="minorHAnsi" w:hAnsi="Palatino Linotype"/>
          <w:b/>
        </w:rPr>
      </w:pPr>
      <w:r w:rsidRPr="004D279A">
        <w:rPr>
          <w:rFonts w:ascii="Palatino Linotype" w:hAnsi="Palatino Linotype"/>
          <w:color w:val="000000"/>
          <w:shd w:val="clear" w:color="auto" w:fill="FFFFFF"/>
        </w:rPr>
        <w:t>Soul of Christ, sanctify me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>Body of Christ, save me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>Blood of Christ, inebriate me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 xml:space="preserve">Water from Christ's side, wash </w:t>
      </w:r>
      <w:proofErr w:type="spellStart"/>
      <w:r w:rsidRPr="004D279A">
        <w:rPr>
          <w:rFonts w:ascii="Palatino Linotype" w:hAnsi="Palatino Linotype"/>
          <w:color w:val="000000"/>
          <w:shd w:val="clear" w:color="auto" w:fill="FFFFFF"/>
        </w:rPr>
        <w:t>me</w:t>
      </w:r>
      <w:proofErr w:type="spellEnd"/>
      <w:r w:rsidRPr="004D279A">
        <w:rPr>
          <w:rFonts w:ascii="Palatino Linotype" w:hAnsi="Palatino Linotype"/>
          <w:color w:val="000000"/>
          <w:shd w:val="clear" w:color="auto" w:fill="FFFFFF"/>
        </w:rPr>
        <w:t>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>Passion of Christ, strengthen me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>O good Jesus, hear me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>Within Thy wounds hide me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>Suffer me not to be separated from Thee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>From the malicious enemy defend me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>In the hour of my death call me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>And bid me come unto Thee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>That I may praise Thee with Thy saints </w:t>
      </w:r>
      <w:r w:rsidRPr="004D279A">
        <w:rPr>
          <w:rFonts w:ascii="Palatino Linotype" w:hAnsi="Palatino Linotype"/>
          <w:color w:val="000000"/>
        </w:rPr>
        <w:br/>
      </w:r>
      <w:r w:rsidRPr="004D279A">
        <w:rPr>
          <w:rFonts w:ascii="Palatino Linotype" w:hAnsi="Palatino Linotype"/>
          <w:color w:val="000000"/>
          <w:shd w:val="clear" w:color="auto" w:fill="FFFFFF"/>
        </w:rPr>
        <w:t>and with Thy angels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>Forever and ever </w:t>
      </w:r>
      <w:r w:rsidRPr="004D279A">
        <w:rPr>
          <w:rFonts w:ascii="Palatino Linotype" w:hAnsi="Palatino Linotype"/>
          <w:color w:val="000000"/>
          <w:shd w:val="clear" w:color="auto" w:fill="FFFFFF"/>
        </w:rPr>
        <w:br/>
        <w:t>Amen </w:t>
      </w:r>
    </w:p>
    <w:p w:rsidR="00514961" w:rsidRPr="004D279A" w:rsidRDefault="00514961" w:rsidP="004D279A">
      <w:pPr>
        <w:ind w:left="990" w:firstLine="810"/>
        <w:rPr>
          <w:rFonts w:ascii="Palatino Linotype" w:eastAsiaTheme="minorHAnsi" w:hAnsi="Palatino Linotype"/>
          <w:b/>
        </w:rPr>
      </w:pPr>
    </w:p>
    <w:p w:rsidR="004D279A" w:rsidRDefault="004D279A" w:rsidP="004D279A">
      <w:pPr>
        <w:ind w:right="630" w:hanging="36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4D279A" w:rsidRDefault="004D279A" w:rsidP="004D279A">
      <w:pPr>
        <w:ind w:right="630" w:hanging="36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4D279A" w:rsidRPr="00514961" w:rsidRDefault="004D279A" w:rsidP="004D279A">
      <w:pPr>
        <w:ind w:right="630" w:hanging="36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514961">
        <w:rPr>
          <w:rFonts w:ascii="Bembo Std" w:eastAsiaTheme="minorHAnsi" w:hAnsi="Bembo Std"/>
          <w:b/>
          <w:color w:val="000000" w:themeColor="text1"/>
          <w:lang w:eastAsia="zh-CN"/>
        </w:rPr>
        <w:t xml:space="preserve">RECESSIONAL HYMN </w:t>
      </w:r>
    </w:p>
    <w:p w:rsidR="00514961" w:rsidRDefault="004D279A" w:rsidP="0090181A">
      <w:pPr>
        <w:rPr>
          <w:rFonts w:ascii="Palatino Linotype" w:eastAsiaTheme="minorHAnsi" w:hAnsi="Palatino Linotype"/>
          <w:b/>
          <w:sz w:val="28"/>
          <w:szCs w:val="28"/>
        </w:rPr>
      </w:pPr>
      <w:r>
        <w:rPr>
          <w:rFonts w:ascii="Palatino Linotype" w:eastAsiaTheme="minorHAnsi" w:hAnsi="Palatino Linotype"/>
          <w:b/>
          <w:sz w:val="28"/>
          <w:szCs w:val="28"/>
        </w:rPr>
        <w:t xml:space="preserve">       “</w:t>
      </w:r>
      <w:r w:rsidR="00F029A1">
        <w:rPr>
          <w:rFonts w:ascii="Palatino Linotype" w:eastAsiaTheme="minorHAnsi" w:hAnsi="Palatino Linotype"/>
          <w:b/>
          <w:sz w:val="28"/>
          <w:szCs w:val="28"/>
        </w:rPr>
        <w:t>For the Beauty of the Earth</w:t>
      </w:r>
      <w:r>
        <w:rPr>
          <w:rFonts w:ascii="Palatino Linotype" w:eastAsiaTheme="minorHAnsi" w:hAnsi="Palatino Linotype"/>
          <w:b/>
          <w:sz w:val="28"/>
          <w:szCs w:val="28"/>
        </w:rPr>
        <w:t>”</w:t>
      </w:r>
    </w:p>
    <w:p w:rsidR="00514961" w:rsidRPr="004D279A" w:rsidRDefault="00514961" w:rsidP="0090181A">
      <w:pPr>
        <w:rPr>
          <w:rFonts w:ascii="Palatino Linotype" w:eastAsiaTheme="minorHAnsi" w:hAnsi="Palatino Linotype"/>
          <w:b/>
          <w:sz w:val="28"/>
          <w:szCs w:val="28"/>
        </w:rPr>
      </w:pPr>
    </w:p>
    <w:p w:rsidR="004D279A" w:rsidRDefault="004D279A" w:rsidP="00BC47BA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</w:p>
    <w:p w:rsidR="008E3976" w:rsidRPr="004D279A" w:rsidRDefault="00BC47BA" w:rsidP="00BC47BA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  <w:r w:rsidRPr="004D279A">
        <w:rPr>
          <w:rFonts w:ascii="Palatino Linotype" w:eastAsiaTheme="minorHAnsi" w:hAnsi="Palatino Linotype"/>
          <w:b/>
          <w:sz w:val="28"/>
          <w:szCs w:val="28"/>
        </w:rPr>
        <w:lastRenderedPageBreak/>
        <w:t>3</w:t>
      </w:r>
      <w:r w:rsidR="00772995" w:rsidRPr="004D279A">
        <w:rPr>
          <w:rFonts w:ascii="Palatino Linotype" w:eastAsiaTheme="minorHAnsi" w:hAnsi="Palatino Linotype"/>
          <w:b/>
          <w:sz w:val="28"/>
          <w:szCs w:val="28"/>
        </w:rPr>
        <w:t>3</w:t>
      </w:r>
      <w:r w:rsidR="00772995" w:rsidRPr="004D279A">
        <w:rPr>
          <w:rFonts w:ascii="Palatino Linotype" w:eastAsiaTheme="minorHAnsi" w:hAnsi="Palatino Linotype"/>
          <w:b/>
          <w:sz w:val="28"/>
          <w:szCs w:val="28"/>
          <w:vertAlign w:val="superscript"/>
        </w:rPr>
        <w:t>rd</w:t>
      </w:r>
      <w:r w:rsidR="00772995" w:rsidRPr="004D279A">
        <w:rPr>
          <w:rFonts w:ascii="Palatino Linotype" w:eastAsiaTheme="minorHAnsi" w:hAnsi="Palatino Linotype"/>
          <w:b/>
          <w:sz w:val="28"/>
          <w:szCs w:val="28"/>
        </w:rPr>
        <w:t xml:space="preserve"> </w:t>
      </w:r>
      <w:r w:rsidR="00B1070E" w:rsidRPr="004D279A">
        <w:rPr>
          <w:rFonts w:ascii="Palatino Linotype" w:eastAsiaTheme="minorHAnsi" w:hAnsi="Palatino Linotype"/>
          <w:b/>
          <w:sz w:val="28"/>
          <w:szCs w:val="28"/>
        </w:rPr>
        <w:t>SUNDAY IN ORDINARY TIME</w:t>
      </w:r>
    </w:p>
    <w:p w:rsidR="002E29DC" w:rsidRPr="004D279A" w:rsidRDefault="00F029A1" w:rsidP="000535F5">
      <w:pPr>
        <w:ind w:firstLine="450"/>
        <w:rPr>
          <w:rFonts w:ascii="Palatino Linotype" w:eastAsiaTheme="minorHAnsi" w:hAnsi="Palatino Linotype"/>
          <w:b/>
          <w:sz w:val="16"/>
          <w:szCs w:val="16"/>
        </w:rPr>
      </w:pPr>
      <w:r>
        <w:rPr>
          <w:rFonts w:ascii="Palatino Linotype" w:eastAsiaTheme="minorHAnsi" w:hAnsi="Palatino Linotype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60960</wp:posOffset>
                </wp:positionV>
                <wp:extent cx="2514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4.8pt" to="247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" strokecolor="#4579b8 [3044]"/>
            </w:pict>
          </mc:Fallback>
        </mc:AlternateContent>
      </w:r>
      <w:r w:rsidR="000535F5" w:rsidRPr="004D279A">
        <w:rPr>
          <w:rFonts w:ascii="Palatino Linotype" w:eastAsiaTheme="minorHAnsi" w:hAnsi="Palatino Linotype"/>
          <w:b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Palatino Linotype" w:eastAsiaTheme="minorHAnsi" w:hAnsi="Palatino Linotype"/>
          <w:b/>
          <w:sz w:val="16"/>
          <w:szCs w:val="16"/>
        </w:rPr>
        <w:t xml:space="preserve">                     </w:t>
      </w:r>
      <w:r w:rsidR="000535F5" w:rsidRPr="004D279A">
        <w:rPr>
          <w:rFonts w:ascii="Palatino Linotype" w:eastAsiaTheme="minorHAnsi" w:hAnsi="Palatino Linotype"/>
          <w:b/>
          <w:sz w:val="16"/>
          <w:szCs w:val="16"/>
        </w:rPr>
        <w:t xml:space="preserve">  YEAR A</w:t>
      </w:r>
    </w:p>
    <w:p w:rsidR="002E29DC" w:rsidRPr="004D279A" w:rsidRDefault="002E29DC" w:rsidP="00BC47BA">
      <w:pPr>
        <w:ind w:firstLine="450"/>
        <w:jc w:val="center"/>
        <w:rPr>
          <w:rFonts w:ascii="Palatino Linotype" w:eastAsiaTheme="minorHAnsi" w:hAnsi="Palatino Linotype"/>
          <w:sz w:val="28"/>
          <w:szCs w:val="28"/>
        </w:rPr>
      </w:pPr>
      <w:bookmarkStart w:id="0" w:name="_GoBack"/>
      <w:bookmarkEnd w:id="0"/>
    </w:p>
    <w:p w:rsidR="00282C89" w:rsidRPr="004D279A" w:rsidRDefault="002E29DC" w:rsidP="000535F5">
      <w:pPr>
        <w:rPr>
          <w:rFonts w:ascii="Palatino Linotype" w:hAnsi="Palatino Linotype"/>
          <w:sz w:val="16"/>
          <w:szCs w:val="16"/>
        </w:rPr>
      </w:pPr>
      <w:r w:rsidRPr="004D279A">
        <w:rPr>
          <w:rFonts w:ascii="Palatino Linotype" w:hAnsi="Palatino Linotype"/>
          <w:sz w:val="16"/>
          <w:szCs w:val="16"/>
        </w:rPr>
        <w:t xml:space="preserve">                                       </w:t>
      </w:r>
      <w:r w:rsidRPr="004D279A">
        <w:rPr>
          <w:rFonts w:ascii="Palatino Linotype" w:hAnsi="Palatino Linotype"/>
          <w:noProof/>
          <w:sz w:val="16"/>
          <w:szCs w:val="16"/>
        </w:rPr>
        <w:t xml:space="preserve"> </w:t>
      </w:r>
    </w:p>
    <w:p w:rsidR="000535F5" w:rsidRPr="004D279A" w:rsidRDefault="000535F5" w:rsidP="002E29DC">
      <w:pPr>
        <w:ind w:firstLine="450"/>
        <w:jc w:val="center"/>
        <w:rPr>
          <w:rFonts w:ascii="Palatino Linotype" w:hAnsi="Palatino Linotype"/>
          <w:noProof/>
        </w:rPr>
      </w:pPr>
      <w:r w:rsidRPr="004D279A">
        <w:rPr>
          <w:rFonts w:ascii="Palatino Linotype" w:hAnsi="Palatino Linotype"/>
          <w:noProof/>
        </w:rPr>
        <w:t>ENTRANCE ANTIPHON</w:t>
      </w:r>
      <w:r w:rsidR="002E29DC" w:rsidRPr="004D279A">
        <w:rPr>
          <w:rFonts w:ascii="Palatino Linotype" w:hAnsi="Palatino Linotype"/>
          <w:noProof/>
        </w:rPr>
        <w:t xml:space="preserve"> </w:t>
      </w:r>
    </w:p>
    <w:p w:rsidR="00AE4D00" w:rsidRPr="000535F5" w:rsidRDefault="002E29DC" w:rsidP="000535F5">
      <w:pPr>
        <w:ind w:firstLine="450"/>
        <w:jc w:val="center"/>
        <w:rPr>
          <w:noProof/>
        </w:rPr>
      </w:pPr>
      <w:r>
        <w:rPr>
          <w:noProof/>
        </w:rPr>
        <w:t xml:space="preserve"> </w:t>
      </w:r>
      <w:r w:rsidR="000535F5">
        <w:rPr>
          <w:noProof/>
        </w:rPr>
        <w:drawing>
          <wp:inline distT="0" distB="0" distL="0" distR="0" wp14:anchorId="071182DC" wp14:editId="45D5D789">
            <wp:extent cx="3943350" cy="3016250"/>
            <wp:effectExtent l="0" t="0" r="0" b="0"/>
            <wp:docPr id="9" name="Picture 9" descr="C:\Users\Ralph\Desktop\33 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Ralph\Desktop\33 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535F5" w:rsidRDefault="000535F5" w:rsidP="000535F5">
      <w:pPr>
        <w:ind w:firstLine="450"/>
        <w:jc w:val="right"/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</w:pPr>
      <w:r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                                                Fr. Columba Kelly </w:t>
      </w:r>
      <w:r>
        <w:rPr>
          <w:rFonts w:ascii="Calibri" w:eastAsiaTheme="minorHAnsi" w:hAnsi="Calibri"/>
          <w:color w:val="808080" w:themeColor="background1" w:themeShade="80"/>
          <w:sz w:val="16"/>
          <w:szCs w:val="16"/>
        </w:rPr>
        <w:t>©</w:t>
      </w:r>
      <w:r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Saint </w:t>
      </w:r>
      <w:proofErr w:type="spellStart"/>
      <w:r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Meinrad</w:t>
      </w:r>
      <w:proofErr w:type="spellEnd"/>
      <w:r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</w:t>
      </w:r>
      <w:proofErr w:type="spellStart"/>
      <w:r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Archabbey</w:t>
      </w:r>
      <w:proofErr w:type="spellEnd"/>
    </w:p>
    <w:p w:rsidR="000535F5" w:rsidRPr="004D279A" w:rsidRDefault="000535F5" w:rsidP="000535F5">
      <w:pPr>
        <w:ind w:right="-540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0535F5" w:rsidRPr="004D279A" w:rsidRDefault="000535F5" w:rsidP="000535F5">
      <w:pPr>
        <w:autoSpaceDE w:val="0"/>
        <w:autoSpaceDN w:val="0"/>
        <w:adjustRightInd w:val="0"/>
        <w:ind w:left="720" w:firstLine="270"/>
        <w:rPr>
          <w:rFonts w:ascii="Palatino Linotype" w:hAnsi="Palatino Linotype" w:cs="GaramondPremrPro"/>
          <w:b/>
        </w:rPr>
      </w:pPr>
      <w:r w:rsidRPr="004D279A">
        <w:rPr>
          <w:rFonts w:ascii="Palatino Linotype" w:hAnsi="Palatino Linotype" w:cs="GaramondPremrPro"/>
          <w:b/>
        </w:rPr>
        <w:t>O Lord, you have fa</w:t>
      </w:r>
      <w:r w:rsidRPr="004D279A">
        <w:rPr>
          <w:rFonts w:ascii="Palatino Linotype" w:hAnsi="Palatino Linotype" w:cs="GaramondPremrPro-It"/>
          <w:b/>
          <w:i/>
        </w:rPr>
        <w:t xml:space="preserve">vored your </w:t>
      </w:r>
      <w:r w:rsidRPr="004D279A">
        <w:rPr>
          <w:rFonts w:ascii="Palatino Linotype" w:hAnsi="Palatino Linotype" w:cs="GaramondPremrPro-Smbd"/>
          <w:b/>
          <w:i/>
        </w:rPr>
        <w:t>land</w:t>
      </w:r>
      <w:r w:rsidRPr="004D279A">
        <w:rPr>
          <w:rFonts w:ascii="Palatino Linotype" w:hAnsi="Palatino Linotype" w:cs="GaramondPremrPro"/>
          <w:b/>
          <w:i/>
        </w:rPr>
        <w:t xml:space="preserve">, </w:t>
      </w:r>
    </w:p>
    <w:p w:rsidR="000535F5" w:rsidRPr="004D279A" w:rsidRDefault="000535F5" w:rsidP="000535F5">
      <w:pPr>
        <w:autoSpaceDE w:val="0"/>
        <w:autoSpaceDN w:val="0"/>
        <w:adjustRightInd w:val="0"/>
        <w:ind w:left="720" w:firstLine="270"/>
        <w:rPr>
          <w:rFonts w:ascii="Palatino Linotype" w:hAnsi="Palatino Linotype" w:cs="GaramondPremrPro"/>
          <w:b/>
        </w:rPr>
      </w:pPr>
      <w:proofErr w:type="gramStart"/>
      <w:r w:rsidRPr="004D279A">
        <w:rPr>
          <w:rFonts w:ascii="Palatino Linotype" w:hAnsi="Palatino Linotype" w:cs="GaramondPremrPro"/>
          <w:b/>
        </w:rPr>
        <w:t>and</w:t>
      </w:r>
      <w:proofErr w:type="gramEnd"/>
      <w:r w:rsidRPr="004D279A">
        <w:rPr>
          <w:rFonts w:ascii="Palatino Linotype" w:hAnsi="Palatino Linotype" w:cs="GaramondPremrPro"/>
          <w:b/>
        </w:rPr>
        <w:t xml:space="preserve"> brought back the cap</w:t>
      </w:r>
      <w:r w:rsidRPr="004D279A">
        <w:rPr>
          <w:rFonts w:ascii="Palatino Linotype" w:hAnsi="Palatino Linotype" w:cs="GaramondPremrPro-It"/>
          <w:b/>
          <w:i/>
        </w:rPr>
        <w:t xml:space="preserve">tives of </w:t>
      </w:r>
      <w:r w:rsidRPr="004D279A">
        <w:rPr>
          <w:rFonts w:ascii="Palatino Linotype" w:hAnsi="Palatino Linotype" w:cs="GaramondPremrPro-Smbd"/>
          <w:b/>
          <w:i/>
        </w:rPr>
        <w:t>Ja</w:t>
      </w:r>
      <w:r w:rsidRPr="004D279A">
        <w:rPr>
          <w:rFonts w:ascii="Palatino Linotype" w:hAnsi="Palatino Linotype" w:cs="GaramondPremrPro"/>
          <w:b/>
          <w:i/>
        </w:rPr>
        <w:t>cob.</w:t>
      </w:r>
    </w:p>
    <w:p w:rsidR="000535F5" w:rsidRPr="004D279A" w:rsidRDefault="000535F5" w:rsidP="000535F5">
      <w:pPr>
        <w:autoSpaceDE w:val="0"/>
        <w:autoSpaceDN w:val="0"/>
        <w:adjustRightInd w:val="0"/>
        <w:ind w:left="720" w:firstLine="270"/>
        <w:rPr>
          <w:rFonts w:ascii="Palatino Linotype" w:hAnsi="Palatino Linotype" w:cs="GaramondPremrPro"/>
          <w:b/>
        </w:rPr>
      </w:pPr>
      <w:r w:rsidRPr="004D279A">
        <w:rPr>
          <w:rFonts w:ascii="Palatino Linotype" w:hAnsi="Palatino Linotype" w:cs="GaramondPremrPro"/>
          <w:b/>
        </w:rPr>
        <w:t xml:space="preserve">You forgave the guilt </w:t>
      </w:r>
      <w:r w:rsidRPr="004D279A">
        <w:rPr>
          <w:rFonts w:ascii="Palatino Linotype" w:hAnsi="Palatino Linotype" w:cs="GaramondPremrPro-It"/>
          <w:b/>
          <w:i/>
        </w:rPr>
        <w:t xml:space="preserve">of your </w:t>
      </w:r>
      <w:r w:rsidRPr="004D279A">
        <w:rPr>
          <w:rFonts w:ascii="Palatino Linotype" w:hAnsi="Palatino Linotype" w:cs="GaramondPremrPro-Smbd"/>
          <w:b/>
          <w:i/>
        </w:rPr>
        <w:t>peo</w:t>
      </w:r>
      <w:r w:rsidRPr="004D279A">
        <w:rPr>
          <w:rFonts w:ascii="Palatino Linotype" w:hAnsi="Palatino Linotype" w:cs="GaramondPremrPro"/>
          <w:b/>
          <w:i/>
        </w:rPr>
        <w:t>ple</w:t>
      </w:r>
      <w:r w:rsidRPr="004D279A">
        <w:rPr>
          <w:rFonts w:ascii="Palatino Linotype" w:hAnsi="Palatino Linotype" w:cs="GaramondPremrPro"/>
          <w:b/>
        </w:rPr>
        <w:t xml:space="preserve">, </w:t>
      </w:r>
    </w:p>
    <w:p w:rsidR="000535F5" w:rsidRPr="004D279A" w:rsidRDefault="000535F5" w:rsidP="000535F5">
      <w:pPr>
        <w:autoSpaceDE w:val="0"/>
        <w:autoSpaceDN w:val="0"/>
        <w:adjustRightInd w:val="0"/>
        <w:ind w:left="720" w:firstLine="270"/>
        <w:rPr>
          <w:rFonts w:ascii="Palatino Linotype" w:hAnsi="Palatino Linotype" w:cs="GaramondPremrPro"/>
          <w:b/>
        </w:rPr>
      </w:pPr>
      <w:proofErr w:type="gramStart"/>
      <w:r w:rsidRPr="004D279A">
        <w:rPr>
          <w:rFonts w:ascii="Palatino Linotype" w:hAnsi="Palatino Linotype" w:cs="GaramondPremrPro"/>
          <w:b/>
        </w:rPr>
        <w:t>and</w:t>
      </w:r>
      <w:proofErr w:type="gramEnd"/>
      <w:r w:rsidRPr="004D279A">
        <w:rPr>
          <w:rFonts w:ascii="Palatino Linotype" w:hAnsi="Palatino Linotype" w:cs="GaramondPremrPro"/>
          <w:b/>
        </w:rPr>
        <w:t xml:space="preserve"> covered </w:t>
      </w:r>
      <w:r w:rsidRPr="004D279A">
        <w:rPr>
          <w:rFonts w:ascii="Palatino Linotype" w:hAnsi="Palatino Linotype" w:cs="GaramondPremrPro-It"/>
          <w:b/>
          <w:i/>
        </w:rPr>
        <w:t xml:space="preserve">all their </w:t>
      </w:r>
      <w:r w:rsidRPr="004D279A">
        <w:rPr>
          <w:rFonts w:ascii="Palatino Linotype" w:hAnsi="Palatino Linotype" w:cs="GaramondPremrPro-Smbd"/>
          <w:b/>
          <w:i/>
        </w:rPr>
        <w:t>sins</w:t>
      </w:r>
      <w:r w:rsidRPr="004D279A">
        <w:rPr>
          <w:rFonts w:ascii="Palatino Linotype" w:hAnsi="Palatino Linotype" w:cs="GaramondPremrPro"/>
          <w:b/>
          <w:i/>
        </w:rPr>
        <w:t>.</w:t>
      </w:r>
    </w:p>
    <w:p w:rsidR="000535F5" w:rsidRPr="004D279A" w:rsidRDefault="000535F5" w:rsidP="000535F5">
      <w:pPr>
        <w:autoSpaceDE w:val="0"/>
        <w:autoSpaceDN w:val="0"/>
        <w:adjustRightInd w:val="0"/>
        <w:ind w:left="720" w:firstLine="270"/>
        <w:rPr>
          <w:rFonts w:ascii="Palatino Linotype" w:hAnsi="Palatino Linotype" w:cs="GaramondPremrPro"/>
          <w:b/>
        </w:rPr>
      </w:pPr>
    </w:p>
    <w:p w:rsidR="000535F5" w:rsidRPr="004D279A" w:rsidRDefault="000535F5" w:rsidP="000535F5">
      <w:pPr>
        <w:autoSpaceDE w:val="0"/>
        <w:autoSpaceDN w:val="0"/>
        <w:adjustRightInd w:val="0"/>
        <w:ind w:left="720" w:firstLine="270"/>
        <w:rPr>
          <w:rFonts w:ascii="Palatino Linotype" w:hAnsi="Palatino Linotype" w:cs="GaramondPremrPro"/>
          <w:b/>
        </w:rPr>
      </w:pPr>
      <w:r w:rsidRPr="004D279A">
        <w:rPr>
          <w:rFonts w:ascii="Palatino Linotype" w:hAnsi="Palatino Linotype" w:cs="GaramondPremrPro"/>
          <w:b/>
        </w:rPr>
        <w:t xml:space="preserve">You averted </w:t>
      </w:r>
      <w:r w:rsidRPr="004D279A">
        <w:rPr>
          <w:rFonts w:ascii="Palatino Linotype" w:hAnsi="Palatino Linotype" w:cs="GaramondPremrPro-It"/>
          <w:b/>
          <w:i/>
        </w:rPr>
        <w:t xml:space="preserve">all your </w:t>
      </w:r>
      <w:r w:rsidRPr="004D279A">
        <w:rPr>
          <w:rFonts w:ascii="Palatino Linotype" w:hAnsi="Palatino Linotype" w:cs="GaramondPremrPro-Smbd"/>
          <w:b/>
          <w:i/>
        </w:rPr>
        <w:t>rage</w:t>
      </w:r>
      <w:r w:rsidRPr="004D279A">
        <w:rPr>
          <w:rFonts w:ascii="Palatino Linotype" w:hAnsi="Palatino Linotype" w:cs="GaramondPremrPro"/>
          <w:b/>
          <w:i/>
        </w:rPr>
        <w:t xml:space="preserve">; </w:t>
      </w:r>
    </w:p>
    <w:p w:rsidR="000535F5" w:rsidRPr="004D279A" w:rsidRDefault="000535F5" w:rsidP="000535F5">
      <w:pPr>
        <w:autoSpaceDE w:val="0"/>
        <w:autoSpaceDN w:val="0"/>
        <w:adjustRightInd w:val="0"/>
        <w:ind w:left="720" w:firstLine="270"/>
        <w:rPr>
          <w:rFonts w:ascii="Palatino Linotype" w:hAnsi="Palatino Linotype" w:cs="GaramondPremrPro"/>
          <w:b/>
        </w:rPr>
      </w:pPr>
      <w:proofErr w:type="gramStart"/>
      <w:r w:rsidRPr="004D279A">
        <w:rPr>
          <w:rFonts w:ascii="Palatino Linotype" w:hAnsi="Palatino Linotype" w:cs="GaramondPremrPro"/>
          <w:b/>
        </w:rPr>
        <w:t>you</w:t>
      </w:r>
      <w:proofErr w:type="gramEnd"/>
      <w:r w:rsidRPr="004D279A">
        <w:rPr>
          <w:rFonts w:ascii="Palatino Linotype" w:hAnsi="Palatino Linotype" w:cs="GaramondPremrPro"/>
          <w:b/>
        </w:rPr>
        <w:t xml:space="preserve"> turned back the heat </w:t>
      </w:r>
      <w:r w:rsidRPr="004D279A">
        <w:rPr>
          <w:rFonts w:ascii="Palatino Linotype" w:hAnsi="Palatino Linotype" w:cs="GaramondPremrPro-It"/>
          <w:b/>
          <w:i/>
        </w:rPr>
        <w:t xml:space="preserve">of your </w:t>
      </w:r>
      <w:r w:rsidRPr="004D279A">
        <w:rPr>
          <w:rFonts w:ascii="Palatino Linotype" w:hAnsi="Palatino Linotype" w:cs="GaramondPremrPro-Smbd"/>
          <w:b/>
          <w:i/>
        </w:rPr>
        <w:t>an</w:t>
      </w:r>
      <w:r w:rsidRPr="004D279A">
        <w:rPr>
          <w:rFonts w:ascii="Palatino Linotype" w:hAnsi="Palatino Linotype" w:cs="GaramondPremrPro"/>
          <w:b/>
          <w:i/>
        </w:rPr>
        <w:t>ger.</w:t>
      </w:r>
    </w:p>
    <w:p w:rsidR="000535F5" w:rsidRPr="004D279A" w:rsidRDefault="000535F5" w:rsidP="000535F5">
      <w:pPr>
        <w:autoSpaceDE w:val="0"/>
        <w:autoSpaceDN w:val="0"/>
        <w:adjustRightInd w:val="0"/>
        <w:ind w:left="720" w:firstLine="270"/>
        <w:rPr>
          <w:rFonts w:ascii="Palatino Linotype" w:hAnsi="Palatino Linotype" w:cs="GaramondPremrPro"/>
          <w:b/>
        </w:rPr>
      </w:pPr>
      <w:r w:rsidRPr="004D279A">
        <w:rPr>
          <w:rFonts w:ascii="Palatino Linotype" w:hAnsi="Palatino Linotype" w:cs="GaramondPremrPro"/>
          <w:b/>
        </w:rPr>
        <w:t xml:space="preserve"> Bring us back, O </w:t>
      </w:r>
      <w:r w:rsidRPr="004D279A">
        <w:rPr>
          <w:rFonts w:ascii="Palatino Linotype" w:hAnsi="Palatino Linotype" w:cs="GaramondPremrPro-It"/>
          <w:b/>
          <w:i/>
        </w:rPr>
        <w:t xml:space="preserve">God, our </w:t>
      </w:r>
      <w:r w:rsidRPr="004D279A">
        <w:rPr>
          <w:rFonts w:ascii="Palatino Linotype" w:hAnsi="Palatino Linotype" w:cs="GaramondPremrPro-Smbd"/>
          <w:b/>
          <w:i/>
        </w:rPr>
        <w:t>sav</w:t>
      </w:r>
      <w:r w:rsidRPr="004D279A">
        <w:rPr>
          <w:rFonts w:ascii="Palatino Linotype" w:hAnsi="Palatino Linotype" w:cs="GaramondPremrPro"/>
          <w:b/>
          <w:i/>
        </w:rPr>
        <w:t>ior!</w:t>
      </w:r>
      <w:r w:rsidRPr="004D279A">
        <w:rPr>
          <w:rFonts w:ascii="Palatino Linotype" w:hAnsi="Palatino Linotype" w:cs="GaramondPremrPro"/>
          <w:b/>
        </w:rPr>
        <w:t xml:space="preserve"> </w:t>
      </w:r>
    </w:p>
    <w:p w:rsidR="000535F5" w:rsidRPr="004D279A" w:rsidRDefault="000535F5" w:rsidP="000535F5">
      <w:pPr>
        <w:autoSpaceDE w:val="0"/>
        <w:autoSpaceDN w:val="0"/>
        <w:adjustRightInd w:val="0"/>
        <w:ind w:left="720" w:firstLine="270"/>
        <w:rPr>
          <w:rFonts w:ascii="Palatino Linotype" w:hAnsi="Palatino Linotype" w:cs="GaramondPremrPro"/>
          <w:b/>
        </w:rPr>
      </w:pPr>
      <w:r w:rsidRPr="004D279A">
        <w:rPr>
          <w:rFonts w:ascii="Palatino Linotype" w:hAnsi="Palatino Linotype" w:cs="GaramondPremrPro"/>
          <w:b/>
        </w:rPr>
        <w:t>Put an end to your grie</w:t>
      </w:r>
      <w:r w:rsidRPr="004D279A">
        <w:rPr>
          <w:rFonts w:ascii="Palatino Linotype" w:hAnsi="Palatino Linotype" w:cs="GaramondPremrPro"/>
          <w:b/>
          <w:i/>
        </w:rPr>
        <w:t>v</w:t>
      </w:r>
      <w:r w:rsidRPr="004D279A">
        <w:rPr>
          <w:rFonts w:ascii="Palatino Linotype" w:hAnsi="Palatino Linotype" w:cs="GaramondPremrPro-It"/>
          <w:b/>
          <w:i/>
        </w:rPr>
        <w:t>ance a</w:t>
      </w:r>
      <w:r w:rsidRPr="004D279A">
        <w:rPr>
          <w:rFonts w:ascii="Palatino Linotype" w:hAnsi="Palatino Linotype" w:cs="GaramondPremrPro-Smbd"/>
          <w:b/>
          <w:i/>
        </w:rPr>
        <w:t xml:space="preserve">gainst </w:t>
      </w:r>
      <w:r w:rsidRPr="004D279A">
        <w:rPr>
          <w:rFonts w:ascii="Palatino Linotype" w:hAnsi="Palatino Linotype" w:cs="GaramondPremrPro"/>
          <w:b/>
          <w:i/>
        </w:rPr>
        <w:t>us.</w:t>
      </w:r>
    </w:p>
    <w:p w:rsidR="000535F5" w:rsidRPr="004D279A" w:rsidRDefault="000535F5" w:rsidP="000535F5">
      <w:pPr>
        <w:autoSpaceDE w:val="0"/>
        <w:autoSpaceDN w:val="0"/>
        <w:adjustRightInd w:val="0"/>
        <w:ind w:left="720" w:firstLine="270"/>
        <w:rPr>
          <w:rFonts w:ascii="Palatino Linotype" w:hAnsi="Palatino Linotype" w:cs="GaramondPremrPro"/>
          <w:b/>
        </w:rPr>
      </w:pPr>
      <w:r w:rsidRPr="004D279A">
        <w:rPr>
          <w:rFonts w:ascii="Palatino Linotype" w:hAnsi="Palatino Linotype" w:cs="GaramondPremrPro"/>
          <w:b/>
        </w:rPr>
        <w:t xml:space="preserve">Let us see, O </w:t>
      </w:r>
      <w:r w:rsidRPr="004D279A">
        <w:rPr>
          <w:rFonts w:ascii="Palatino Linotype" w:hAnsi="Palatino Linotype" w:cs="GaramondPremrPro-It"/>
          <w:b/>
          <w:i/>
        </w:rPr>
        <w:t xml:space="preserve">Lord, your </w:t>
      </w:r>
      <w:r w:rsidRPr="004D279A">
        <w:rPr>
          <w:rFonts w:ascii="Palatino Linotype" w:hAnsi="Palatino Linotype" w:cs="GaramondPremrPro-Smbd"/>
          <w:b/>
          <w:i/>
        </w:rPr>
        <w:t>mer</w:t>
      </w:r>
      <w:r w:rsidRPr="004D279A">
        <w:rPr>
          <w:rFonts w:ascii="Palatino Linotype" w:hAnsi="Palatino Linotype" w:cs="GaramondPremrPro"/>
          <w:b/>
          <w:i/>
        </w:rPr>
        <w:t>cy, *</w:t>
      </w:r>
    </w:p>
    <w:p w:rsidR="000535F5" w:rsidRPr="004D279A" w:rsidRDefault="000535F5" w:rsidP="004D279A">
      <w:pPr>
        <w:ind w:left="720" w:right="-540" w:firstLine="270"/>
        <w:rPr>
          <w:rFonts w:ascii="Palatino Linotype" w:hAnsi="Palatino Linotype" w:cs="GaramondPremrPro"/>
          <w:b/>
          <w:i/>
        </w:rPr>
      </w:pPr>
      <w:proofErr w:type="gramStart"/>
      <w:r w:rsidRPr="004D279A">
        <w:rPr>
          <w:rFonts w:ascii="Palatino Linotype" w:hAnsi="Palatino Linotype" w:cs="GaramondPremrPro"/>
          <w:b/>
        </w:rPr>
        <w:t>and</w:t>
      </w:r>
      <w:proofErr w:type="gramEnd"/>
      <w:r w:rsidRPr="004D279A">
        <w:rPr>
          <w:rFonts w:ascii="Palatino Linotype" w:hAnsi="Palatino Linotype" w:cs="GaramondPremrPro"/>
          <w:b/>
        </w:rPr>
        <w:t xml:space="preserve"> grant us </w:t>
      </w:r>
      <w:r w:rsidRPr="004D279A">
        <w:rPr>
          <w:rFonts w:ascii="Palatino Linotype" w:hAnsi="Palatino Linotype" w:cs="GaramondPremrPro-It"/>
          <w:b/>
          <w:i/>
        </w:rPr>
        <w:t xml:space="preserve">your </w:t>
      </w:r>
      <w:proofErr w:type="spellStart"/>
      <w:r w:rsidRPr="004D279A">
        <w:rPr>
          <w:rFonts w:ascii="Palatino Linotype" w:hAnsi="Palatino Linotype" w:cs="GaramondPremrPro-It"/>
          <w:b/>
          <w:i/>
        </w:rPr>
        <w:t>sal</w:t>
      </w:r>
      <w:r w:rsidRPr="004D279A">
        <w:rPr>
          <w:rFonts w:ascii="Palatino Linotype" w:hAnsi="Palatino Linotype" w:cs="GaramondPremrPro-Smbd"/>
          <w:b/>
          <w:i/>
        </w:rPr>
        <w:t>va</w:t>
      </w:r>
      <w:r w:rsidR="004D279A">
        <w:rPr>
          <w:rFonts w:ascii="Palatino Linotype" w:hAnsi="Palatino Linotype" w:cs="GaramondPremrPro"/>
          <w:b/>
          <w:i/>
        </w:rPr>
        <w:t>tio</w:t>
      </w:r>
      <w:proofErr w:type="spellEnd"/>
    </w:p>
    <w:p w:rsidR="004D279A" w:rsidRDefault="004D279A" w:rsidP="004D279A">
      <w:pPr>
        <w:jc w:val="both"/>
        <w:rPr>
          <w:noProof/>
        </w:rPr>
      </w:pPr>
    </w:p>
    <w:p w:rsidR="004D279A" w:rsidRDefault="004D279A" w:rsidP="00244C42">
      <w:pPr>
        <w:ind w:left="-90" w:firstLine="450"/>
        <w:jc w:val="both"/>
        <w:rPr>
          <w:noProof/>
        </w:rPr>
      </w:pPr>
    </w:p>
    <w:p w:rsidR="001031B3" w:rsidRDefault="001031B3" w:rsidP="00244C42">
      <w:pPr>
        <w:ind w:left="-90" w:firstLine="450"/>
        <w:jc w:val="both"/>
        <w:rPr>
          <w:noProof/>
        </w:rPr>
      </w:pPr>
      <w:r>
        <w:rPr>
          <w:noProof/>
        </w:rPr>
        <w:t>RESPONSORIAL PSALM</w:t>
      </w:r>
      <w:r w:rsidR="000535F5">
        <w:rPr>
          <w:noProof/>
        </w:rPr>
        <w:t xml:space="preserve"> in Today’s Missal</w:t>
      </w:r>
    </w:p>
    <w:p w:rsidR="001031B3" w:rsidRPr="001031B3" w:rsidRDefault="001031B3" w:rsidP="00244C42">
      <w:pPr>
        <w:ind w:left="-90" w:firstLine="450"/>
        <w:jc w:val="both"/>
        <w:rPr>
          <w:rFonts w:ascii="Bembo Std" w:hAnsi="Bembo Std"/>
          <w:noProof/>
          <w:sz w:val="22"/>
          <w:szCs w:val="22"/>
        </w:rPr>
      </w:pPr>
    </w:p>
    <w:p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>
        <w:rPr>
          <w:rFonts w:ascii="Bembo Std" w:eastAsiaTheme="minorHAnsi" w:hAnsi="Bembo Std"/>
          <w:i/>
          <w:noProof/>
          <w:color w:val="000000" w:themeColor="text1"/>
          <w:sz w:val="22"/>
          <w:szCs w:val="22"/>
        </w:rPr>
        <w:drawing>
          <wp:inline distT="0" distB="0" distL="0" distR="0">
            <wp:extent cx="3943350" cy="1009498"/>
            <wp:effectExtent l="0" t="0" r="0" b="635"/>
            <wp:docPr id="6" name="Picture 6" descr="C:\Users\Ralph\Desktop\alleui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uia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94" w:rsidRDefault="00F61394" w:rsidP="00275666">
      <w:pPr>
        <w:tabs>
          <w:tab w:val="left" w:pos="1080"/>
        </w:tabs>
        <w:ind w:left="1080"/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</w:pPr>
    </w:p>
    <w:p w:rsidR="000535F5" w:rsidRPr="004D279A" w:rsidRDefault="000535F5" w:rsidP="00275666">
      <w:pPr>
        <w:tabs>
          <w:tab w:val="left" w:pos="1080"/>
        </w:tabs>
        <w:ind w:left="1080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  <w:r>
        <w:rPr>
          <w:rFonts w:ascii="Meinradb" w:eastAsiaTheme="minorHAnsi" w:hAnsi="Meinradb"/>
          <w:b/>
          <w:color w:val="000000" w:themeColor="text1"/>
          <w:sz w:val="22"/>
          <w:szCs w:val="22"/>
          <w:lang w:eastAsia="zh-CN"/>
        </w:rPr>
        <w:t></w:t>
      </w:r>
      <w:r>
        <w:rPr>
          <w:rFonts w:ascii="Meinradb" w:eastAsiaTheme="minorHAnsi" w:hAnsi="Meinradb"/>
          <w:b/>
          <w:color w:val="000000" w:themeColor="text1"/>
          <w:sz w:val="22"/>
          <w:szCs w:val="22"/>
          <w:lang w:eastAsia="zh-CN"/>
        </w:rPr>
        <w:t></w:t>
      </w:r>
      <w:r>
        <w:rPr>
          <w:rFonts w:ascii="Meinradb" w:eastAsiaTheme="minorHAnsi" w:hAnsi="Meinradb"/>
          <w:b/>
          <w:color w:val="000000" w:themeColor="text1"/>
          <w:sz w:val="22"/>
          <w:szCs w:val="22"/>
          <w:lang w:eastAsia="zh-CN"/>
        </w:rPr>
        <w:t></w:t>
      </w: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>Remain in me as I remain in you, says the Lord</w:t>
      </w:r>
    </w:p>
    <w:p w:rsidR="001031B3" w:rsidRPr="001031B3" w:rsidRDefault="00514961" w:rsidP="00275666">
      <w:pPr>
        <w:tabs>
          <w:tab w:val="left" w:pos="1080"/>
        </w:tabs>
        <w:ind w:left="1080"/>
        <w:rPr>
          <w:rFonts w:ascii="Meinradb" w:eastAsiaTheme="minorHAnsi" w:hAnsi="Meinradb"/>
          <w:color w:val="000000" w:themeColor="text1"/>
          <w:sz w:val="22"/>
          <w:szCs w:val="22"/>
          <w:lang w:eastAsia="zh-CN"/>
        </w:rPr>
      </w:pP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>Whoever remains in m</w:t>
      </w:r>
      <w:r w:rsidR="000535F5"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>e bears much fruit</w:t>
      </w:r>
      <w:r w:rsidR="001031B3" w:rsidRPr="001031B3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>.</w:t>
      </w:r>
      <w:r w:rsidR="001031B3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 xml:space="preserve">  </w:t>
      </w:r>
      <w:r w:rsidR="001031B3" w:rsidRPr="001031B3">
        <w:rPr>
          <w:rFonts w:ascii="Meinradb" w:eastAsiaTheme="minorHAnsi" w:hAnsi="Meinradb"/>
          <w:b/>
          <w:color w:val="000000" w:themeColor="text1"/>
          <w:sz w:val="22"/>
          <w:szCs w:val="22"/>
          <w:lang w:eastAsia="zh-CN"/>
        </w:rPr>
        <w:t></w:t>
      </w:r>
    </w:p>
    <w:p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</w:p>
    <w:p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>
        <w:rPr>
          <w:rFonts w:ascii="Bembo Std" w:eastAsiaTheme="minorHAnsi" w:hAnsi="Bembo Std"/>
          <w:i/>
          <w:noProof/>
          <w:color w:val="000000" w:themeColor="text1"/>
          <w:sz w:val="22"/>
          <w:szCs w:val="22"/>
        </w:rPr>
        <w:drawing>
          <wp:inline distT="0" distB="0" distL="0" distR="0">
            <wp:extent cx="3943350" cy="1837381"/>
            <wp:effectExtent l="0" t="0" r="0" b="0"/>
            <wp:docPr id="7" name="Picture 7" descr="C:\Users\Ralph\Desktop\32 offertoryout of the dep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32 offertoryout of the depth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3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66" w:rsidRPr="00F61394" w:rsidRDefault="00F61394" w:rsidP="00F61394">
      <w:pPr>
        <w:ind w:left="900" w:firstLine="45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F6139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Illulminarepublication.com</w:t>
      </w:r>
    </w:p>
    <w:p w:rsidR="00F61394" w:rsidRPr="004D279A" w:rsidRDefault="00F61394" w:rsidP="00275666">
      <w:pPr>
        <w:ind w:left="900" w:firstLine="45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75666" w:rsidRPr="004D279A" w:rsidRDefault="00275666" w:rsidP="00275666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>O let your ears be attentive</w:t>
      </w:r>
    </w:p>
    <w:p w:rsidR="00275666" w:rsidRPr="004D279A" w:rsidRDefault="00275666" w:rsidP="00275666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</w:t>
      </w:r>
      <w:proofErr w:type="gramStart"/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>to</w:t>
      </w:r>
      <w:proofErr w:type="gramEnd"/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the sound of my pleadings.</w:t>
      </w:r>
    </w:p>
    <w:p w:rsidR="00275666" w:rsidRPr="004D279A" w:rsidRDefault="00275666" w:rsidP="00275666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If you, O LORD, should mark iniquities,</w:t>
      </w:r>
    </w:p>
    <w:p w:rsidR="00275666" w:rsidRPr="004D279A" w:rsidRDefault="00275666" w:rsidP="00275666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LORD, who could stand?</w:t>
      </w:r>
    </w:p>
    <w:p w:rsidR="00F61394" w:rsidRPr="004D279A" w:rsidRDefault="00F61394" w:rsidP="00275666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</w:p>
    <w:p w:rsidR="00275666" w:rsidRPr="004D279A" w:rsidRDefault="00275666" w:rsidP="00275666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 But with you is found forgiveness,</w:t>
      </w:r>
    </w:p>
    <w:p w:rsidR="00275666" w:rsidRPr="004D279A" w:rsidRDefault="00275666" w:rsidP="00275666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</w:t>
      </w:r>
      <w:proofErr w:type="gramStart"/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>that</w:t>
      </w:r>
      <w:proofErr w:type="gramEnd"/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you may be revered.</w:t>
      </w:r>
    </w:p>
    <w:p w:rsidR="00275666" w:rsidRPr="004D279A" w:rsidRDefault="00275666" w:rsidP="00275666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I long for you, O LORD,</w:t>
      </w:r>
    </w:p>
    <w:p w:rsidR="00F61394" w:rsidRDefault="00275666" w:rsidP="00F029A1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</w:t>
      </w:r>
      <w:proofErr w:type="gramStart"/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>my</w:t>
      </w:r>
      <w:proofErr w:type="gramEnd"/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soul longs for his word.</w:t>
      </w:r>
    </w:p>
    <w:p w:rsidR="00F029A1" w:rsidRPr="004D279A" w:rsidRDefault="00F029A1" w:rsidP="00F029A1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</w:p>
    <w:p w:rsidR="00275666" w:rsidRPr="004D279A" w:rsidRDefault="00275666" w:rsidP="00275666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My soul hopes in the LORD</w:t>
      </w:r>
    </w:p>
    <w:p w:rsidR="00275666" w:rsidRPr="004D279A" w:rsidRDefault="00275666" w:rsidP="00275666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</w:t>
      </w:r>
      <w:proofErr w:type="gramStart"/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>more</w:t>
      </w:r>
      <w:proofErr w:type="gramEnd"/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than watchmen for daybreak.</w:t>
      </w:r>
    </w:p>
    <w:p w:rsidR="00275666" w:rsidRPr="004D279A" w:rsidRDefault="00275666" w:rsidP="00275666">
      <w:pPr>
        <w:ind w:left="900" w:firstLine="450"/>
        <w:jc w:val="both"/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</w:pPr>
      <w:r w:rsidRPr="004D279A">
        <w:rPr>
          <w:rFonts w:ascii="Palatino Linotype" w:eastAsiaTheme="minorHAnsi" w:hAnsi="Palatino Linotype"/>
          <w:b/>
          <w:color w:val="000000" w:themeColor="text1"/>
          <w:sz w:val="22"/>
          <w:szCs w:val="22"/>
          <w:lang w:eastAsia="zh-CN"/>
        </w:rPr>
        <w:t xml:space="preserve"> More than watchmen for daybreak,</w:t>
      </w:r>
    </w:p>
    <w:p w:rsidR="004D279A" w:rsidRPr="004D279A" w:rsidRDefault="00275666" w:rsidP="004D279A">
      <w:pPr>
        <w:ind w:left="900" w:firstLine="450"/>
        <w:jc w:val="both"/>
        <w:rPr>
          <w:rFonts w:ascii="Bembo Std" w:eastAsiaTheme="minorHAnsi" w:hAnsi="Bembo Std"/>
          <w:b/>
          <w:noProof/>
          <w:sz w:val="22"/>
          <w:szCs w:val="22"/>
        </w:rPr>
      </w:pPr>
      <w:r w:rsidRPr="004D279A"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  <w:t xml:space="preserve"> let Israel hope for the LORD.</w:t>
      </w:r>
      <w:r w:rsidR="000535F5" w:rsidRPr="004D279A">
        <w:rPr>
          <w:rFonts w:ascii="Bembo Std" w:eastAsiaTheme="minorHAnsi" w:hAnsi="Bembo Std"/>
          <w:b/>
          <w:noProof/>
          <w:sz w:val="22"/>
          <w:szCs w:val="22"/>
        </w:rPr>
        <w:t xml:space="preserve"> </w:t>
      </w:r>
    </w:p>
    <w:p w:rsidR="00514961" w:rsidRDefault="00514961" w:rsidP="00514961">
      <w:pPr>
        <w:rPr>
          <w:rFonts w:ascii="Bembo Std" w:eastAsiaTheme="minorHAnsi" w:hAnsi="Bembo Std"/>
        </w:rPr>
      </w:pPr>
      <w:r w:rsidRPr="00B1070E">
        <w:rPr>
          <w:rFonts w:ascii="Bembo Std" w:eastAsiaTheme="minorHAnsi" w:hAnsi="Bembo Std"/>
        </w:rPr>
        <w:lastRenderedPageBreak/>
        <w:t>COMMUNION ANTIPHON</w:t>
      </w:r>
    </w:p>
    <w:p w:rsidR="00514961" w:rsidRDefault="00514961" w:rsidP="00275666">
      <w:pPr>
        <w:ind w:left="900" w:firstLine="450"/>
        <w:jc w:val="both"/>
        <w:rPr>
          <w:rFonts w:ascii="Bembo Std" w:eastAsiaTheme="minorHAnsi" w:hAnsi="Bembo Std"/>
          <w:noProof/>
        </w:rPr>
      </w:pPr>
    </w:p>
    <w:p w:rsidR="00275666" w:rsidRPr="001031B3" w:rsidRDefault="000535F5" w:rsidP="00514961">
      <w:pPr>
        <w:tabs>
          <w:tab w:val="left" w:pos="990"/>
        </w:tabs>
        <w:ind w:left="900" w:hanging="27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>
        <w:rPr>
          <w:rFonts w:ascii="Bembo Std" w:eastAsiaTheme="minorHAnsi" w:hAnsi="Bembo Std"/>
          <w:noProof/>
        </w:rPr>
        <w:drawing>
          <wp:inline distT="0" distB="0" distL="0" distR="0" wp14:anchorId="3ADE7B4E" wp14:editId="042D29BE">
            <wp:extent cx="3589020" cy="1703564"/>
            <wp:effectExtent l="0" t="0" r="0" b="0"/>
            <wp:docPr id="3" name="Picture 3" descr="C:\Users\Ralph\Desktop\32comm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32communi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56" cy="17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F5" w:rsidRPr="00F92AA8" w:rsidRDefault="000535F5" w:rsidP="000535F5">
      <w:pPr>
        <w:rPr>
          <w:rFonts w:ascii="Bembo Std" w:eastAsiaTheme="minorHAnsi" w:hAnsi="Bembo Std"/>
        </w:rPr>
      </w:pPr>
    </w:p>
    <w:p w:rsidR="000535F5" w:rsidRPr="00514961" w:rsidRDefault="000535F5" w:rsidP="000535F5">
      <w:pPr>
        <w:autoSpaceDE w:val="0"/>
        <w:autoSpaceDN w:val="0"/>
        <w:adjustRightInd w:val="0"/>
        <w:rPr>
          <w:rFonts w:ascii="GaramondPremrPro-Smbd" w:hAnsi="GaramondPremrPro-Smbd" w:cs="GaramondPremrPro-Smbd"/>
          <w:sz w:val="22"/>
          <w:szCs w:val="22"/>
        </w:rPr>
      </w:pPr>
      <w:r w:rsidRPr="00F92AA8">
        <w:rPr>
          <w:rFonts w:ascii="Palatino Linotype" w:eastAsiaTheme="minorHAnsi" w:hAnsi="Palatino Linotype"/>
          <w:sz w:val="16"/>
          <w:szCs w:val="16"/>
        </w:rPr>
        <w:t xml:space="preserve">                                                                   </w:t>
      </w:r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Fr. Columba Kelly </w:t>
      </w:r>
      <w:r w:rsidRPr="00F92AA8">
        <w:rPr>
          <w:rFonts w:ascii="Calibri" w:eastAsiaTheme="minorHAnsi" w:hAnsi="Calibri"/>
          <w:color w:val="808080" w:themeColor="background1" w:themeShade="80"/>
          <w:sz w:val="16"/>
          <w:szCs w:val="16"/>
        </w:rPr>
        <w:t>©</w:t>
      </w:r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Saint </w:t>
      </w:r>
      <w:proofErr w:type="spellStart"/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Meinrad</w:t>
      </w:r>
      <w:proofErr w:type="spellEnd"/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Archabbe</w:t>
      </w:r>
      <w:r w:rsidR="00514961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y</w:t>
      </w:r>
      <w:proofErr w:type="spellEnd"/>
      <w:r w:rsidRPr="00F92AA8">
        <w:rPr>
          <w:rFonts w:ascii="Bembo Std" w:hAnsi="Bembo Std" w:cs="GaramondPremrPro-Smbd"/>
          <w:sz w:val="22"/>
          <w:szCs w:val="22"/>
        </w:rPr>
        <w:t xml:space="preserve">                                </w:t>
      </w:r>
    </w:p>
    <w:p w:rsidR="004D279A" w:rsidRDefault="000535F5" w:rsidP="000535F5">
      <w:pPr>
        <w:autoSpaceDE w:val="0"/>
        <w:autoSpaceDN w:val="0"/>
        <w:adjustRightInd w:val="0"/>
        <w:rPr>
          <w:rFonts w:ascii="Bembo Std" w:hAnsi="Bembo Std" w:cs="GaramondPremrPro-Smbd"/>
          <w:sz w:val="22"/>
          <w:szCs w:val="22"/>
        </w:rPr>
      </w:pPr>
      <w:r>
        <w:rPr>
          <w:rFonts w:ascii="Bembo Std" w:hAnsi="Bembo Std" w:cs="GaramondPremrPro-Smbd"/>
          <w:sz w:val="22"/>
          <w:szCs w:val="22"/>
        </w:rPr>
        <w:t xml:space="preserve">           </w:t>
      </w:r>
    </w:p>
    <w:p w:rsidR="000535F5" w:rsidRPr="00F61394" w:rsidRDefault="000535F5" w:rsidP="000535F5">
      <w:pPr>
        <w:autoSpaceDE w:val="0"/>
        <w:autoSpaceDN w:val="0"/>
        <w:adjustRightInd w:val="0"/>
        <w:rPr>
          <w:rFonts w:ascii="Bembo Std" w:hAnsi="Bembo Std" w:cs="GaramondPremrPro"/>
          <w:sz w:val="22"/>
          <w:szCs w:val="22"/>
        </w:rPr>
      </w:pPr>
      <w:r>
        <w:rPr>
          <w:rFonts w:ascii="Bembo Std" w:hAnsi="Bembo Std" w:cs="GaramondPremrPro-Smbd"/>
          <w:sz w:val="22"/>
          <w:szCs w:val="22"/>
        </w:rPr>
        <w:t xml:space="preserve">                                                                    </w:t>
      </w:r>
      <w:r w:rsidRPr="00F92AA8">
        <w:rPr>
          <w:rFonts w:ascii="Bembo Std" w:hAnsi="Bembo Std" w:cs="GaramondPremrPro-Smbd"/>
          <w:sz w:val="22"/>
          <w:szCs w:val="22"/>
        </w:rPr>
        <w:t xml:space="preserve"> Psalm73 (72)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How good is God 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 xml:space="preserve">to </w:t>
      </w:r>
      <w:proofErr w:type="gramStart"/>
      <w:r w:rsidRPr="004D279A">
        <w:rPr>
          <w:rFonts w:ascii="Palatino Linotype" w:hAnsi="Palatino Linotype" w:cs="GaramondPremrPro-Smbd"/>
          <w:b/>
          <w:sz w:val="22"/>
          <w:szCs w:val="22"/>
        </w:rPr>
        <w:t>Is</w:t>
      </w:r>
      <w:r w:rsidRPr="004D279A">
        <w:rPr>
          <w:rFonts w:ascii="Palatino Linotype" w:hAnsi="Palatino Linotype" w:cs="GaramondPremrPro"/>
          <w:b/>
          <w:sz w:val="22"/>
          <w:szCs w:val="22"/>
        </w:rPr>
        <w:t>rael,</w:t>
      </w:r>
      <w:proofErr w:type="gramEnd"/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 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proofErr w:type="gramStart"/>
      <w:r w:rsidRPr="004D279A">
        <w:rPr>
          <w:rFonts w:ascii="Palatino Linotype" w:hAnsi="Palatino Linotype" w:cs="GaramondPremrPro"/>
          <w:b/>
          <w:sz w:val="22"/>
          <w:szCs w:val="22"/>
        </w:rPr>
        <w:t>to</w:t>
      </w:r>
      <w:proofErr w:type="gramEnd"/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 those who are pure 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 xml:space="preserve">of 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>heart</w:t>
      </w:r>
      <w:r w:rsidRPr="004D279A">
        <w:rPr>
          <w:rFonts w:ascii="Palatino Linotype" w:hAnsi="Palatino Linotype" w:cs="GaramondPremrPro"/>
          <w:b/>
          <w:sz w:val="22"/>
          <w:szCs w:val="22"/>
        </w:rPr>
        <w:t>!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As for me, I came close 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 xml:space="preserve">to 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>stum</w:t>
      </w: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bling; 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proofErr w:type="gramStart"/>
      <w:r w:rsidRPr="004D279A">
        <w:rPr>
          <w:rFonts w:ascii="Palatino Linotype" w:hAnsi="Palatino Linotype" w:cs="GaramondPremrPro"/>
          <w:b/>
          <w:sz w:val="22"/>
          <w:szCs w:val="22"/>
        </w:rPr>
        <w:t>my</w:t>
      </w:r>
      <w:proofErr w:type="gramEnd"/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 feet had al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 xml:space="preserve">most 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>slipped</w:t>
      </w:r>
      <w:r w:rsidRPr="004D279A">
        <w:rPr>
          <w:rFonts w:ascii="Palatino Linotype" w:hAnsi="Palatino Linotype" w:cs="GaramondPremrPro"/>
          <w:b/>
          <w:sz w:val="22"/>
          <w:szCs w:val="22"/>
        </w:rPr>
        <w:t>,</w:t>
      </w:r>
    </w:p>
    <w:p w:rsidR="000535F5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</w:p>
    <w:p w:rsidR="004D279A" w:rsidRPr="004D279A" w:rsidRDefault="004D279A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And so when my heart grew 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>em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>bit</w:t>
      </w: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tered, 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proofErr w:type="gramStart"/>
      <w:r w:rsidRPr="004D279A">
        <w:rPr>
          <w:rFonts w:ascii="Palatino Linotype" w:hAnsi="Palatino Linotype" w:cs="GaramondPremrPro"/>
          <w:b/>
          <w:sz w:val="22"/>
          <w:szCs w:val="22"/>
        </w:rPr>
        <w:t>and</w:t>
      </w:r>
      <w:proofErr w:type="gramEnd"/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 I was pierced to the depths of 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 xml:space="preserve">my 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>be</w:t>
      </w:r>
      <w:r w:rsidRPr="004D279A">
        <w:rPr>
          <w:rFonts w:ascii="Palatino Linotype" w:hAnsi="Palatino Linotype" w:cs="GaramondPremrPro"/>
          <w:b/>
          <w:sz w:val="22"/>
          <w:szCs w:val="22"/>
        </w:rPr>
        <w:t>ing,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r w:rsidRPr="004D279A">
        <w:rPr>
          <w:rFonts w:ascii="Palatino Linotype" w:hAnsi="Palatino Linotype" w:cs="GaramondPremrPro"/>
          <w:b/>
          <w:sz w:val="22"/>
          <w:szCs w:val="22"/>
        </w:rPr>
        <w:t>I was stupid and did not un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>der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>stand</w:t>
      </w: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; 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I was like a beast in 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 xml:space="preserve">your 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>sight</w:t>
      </w:r>
      <w:r w:rsidRPr="004D279A">
        <w:rPr>
          <w:rFonts w:ascii="Palatino Linotype" w:hAnsi="Palatino Linotype" w:cs="GaramondPremrPro"/>
          <w:b/>
          <w:sz w:val="22"/>
          <w:szCs w:val="22"/>
        </w:rPr>
        <w:t>.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As for me, I was always in 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 xml:space="preserve">your 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>pres</w:t>
      </w: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ence; 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proofErr w:type="gramStart"/>
      <w:r w:rsidRPr="004D279A">
        <w:rPr>
          <w:rFonts w:ascii="Palatino Linotype" w:hAnsi="Palatino Linotype" w:cs="GaramondPremrPro"/>
          <w:b/>
          <w:sz w:val="22"/>
          <w:szCs w:val="22"/>
        </w:rPr>
        <w:t>you</w:t>
      </w:r>
      <w:proofErr w:type="gramEnd"/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 were holding me by my 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 xml:space="preserve">right 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>hand</w:t>
      </w:r>
      <w:r w:rsidRPr="004D279A">
        <w:rPr>
          <w:rFonts w:ascii="Palatino Linotype" w:hAnsi="Palatino Linotype" w:cs="GaramondPremrPro"/>
          <w:b/>
          <w:sz w:val="22"/>
          <w:szCs w:val="22"/>
        </w:rPr>
        <w:t>.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By your counsel you 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 xml:space="preserve">will 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 xml:space="preserve">guide </w:t>
      </w: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me, </w:t>
      </w:r>
    </w:p>
    <w:p w:rsidR="000535F5" w:rsidRPr="004D279A" w:rsidRDefault="000535F5" w:rsidP="000535F5">
      <w:pPr>
        <w:ind w:firstLine="810"/>
        <w:rPr>
          <w:rFonts w:ascii="Palatino Linotype" w:eastAsiaTheme="minorHAnsi" w:hAnsi="Palatino Linotype"/>
          <w:b/>
          <w:sz w:val="22"/>
          <w:szCs w:val="22"/>
        </w:rPr>
      </w:pPr>
      <w:proofErr w:type="gramStart"/>
      <w:r w:rsidRPr="004D279A">
        <w:rPr>
          <w:rFonts w:ascii="Palatino Linotype" w:hAnsi="Palatino Linotype" w:cs="GaramondPremrPro"/>
          <w:b/>
          <w:sz w:val="22"/>
          <w:szCs w:val="22"/>
        </w:rPr>
        <w:t>and</w:t>
      </w:r>
      <w:proofErr w:type="gramEnd"/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 then you will lead me 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 xml:space="preserve">to 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>glo</w:t>
      </w:r>
      <w:r w:rsidRPr="004D279A">
        <w:rPr>
          <w:rFonts w:ascii="Palatino Linotype" w:hAnsi="Palatino Linotype" w:cs="GaramondPremrPro"/>
          <w:b/>
          <w:sz w:val="22"/>
          <w:szCs w:val="22"/>
        </w:rPr>
        <w:t>ry.</w:t>
      </w:r>
    </w:p>
    <w:p w:rsidR="004D279A" w:rsidRDefault="004D279A" w:rsidP="000535F5">
      <w:pPr>
        <w:autoSpaceDE w:val="0"/>
        <w:autoSpaceDN w:val="0"/>
        <w:adjustRightInd w:val="0"/>
        <w:ind w:firstLine="810"/>
        <w:rPr>
          <w:rFonts w:ascii="Palatino Linotype" w:eastAsiaTheme="minorHAnsi" w:hAnsi="Palatino Linotype"/>
          <w:b/>
          <w:sz w:val="22"/>
          <w:szCs w:val="22"/>
        </w:rPr>
      </w:pP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eastAsiaTheme="minorHAnsi" w:hAnsi="Palatino Linotype"/>
          <w:b/>
          <w:sz w:val="22"/>
          <w:szCs w:val="22"/>
        </w:rPr>
      </w:pPr>
      <w:r w:rsidRPr="004D279A">
        <w:rPr>
          <w:rFonts w:ascii="Palatino Linotype" w:eastAsiaTheme="minorHAnsi" w:hAnsi="Palatino Linotype"/>
          <w:b/>
          <w:sz w:val="22"/>
          <w:szCs w:val="22"/>
        </w:rPr>
        <w:t xml:space="preserve">       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What else have I in heaven 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 xml:space="preserve">but 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>you</w:t>
      </w: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? 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Apart from you, I want nothing </w:t>
      </w:r>
      <w:r w:rsidRPr="004D279A">
        <w:rPr>
          <w:rFonts w:ascii="Palatino Linotype" w:hAnsi="Palatino Linotype" w:cs="GaramondPremrPro-It"/>
          <w:b/>
          <w:sz w:val="22"/>
          <w:szCs w:val="22"/>
        </w:rPr>
        <w:t xml:space="preserve">on </w:t>
      </w:r>
      <w:r w:rsidRPr="004D279A">
        <w:rPr>
          <w:rFonts w:ascii="Palatino Linotype" w:hAnsi="Palatino Linotype" w:cs="GaramondPremrPro-Smbd"/>
          <w:b/>
          <w:sz w:val="22"/>
          <w:szCs w:val="22"/>
        </w:rPr>
        <w:t>earth</w:t>
      </w:r>
      <w:r w:rsidRPr="004D279A">
        <w:rPr>
          <w:rFonts w:ascii="Palatino Linotype" w:hAnsi="Palatino Linotype" w:cs="GaramondPremrPro"/>
          <w:b/>
          <w:sz w:val="22"/>
          <w:szCs w:val="22"/>
        </w:rPr>
        <w:t>.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Palatino Linotype" w:hAnsi="Palatino Linotype" w:cs="GaramondPremrPro"/>
          <w:b/>
          <w:sz w:val="22"/>
          <w:szCs w:val="22"/>
        </w:rPr>
      </w:pPr>
      <w:r w:rsidRPr="004D279A">
        <w:rPr>
          <w:rFonts w:ascii="Palatino Linotype" w:hAnsi="Palatino Linotype" w:cs="GaramondPremrPro"/>
          <w:b/>
          <w:sz w:val="22"/>
          <w:szCs w:val="22"/>
        </w:rPr>
        <w:t xml:space="preserve">My body and my heart waste away; 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  <w:sz w:val="22"/>
          <w:szCs w:val="22"/>
        </w:rPr>
      </w:pPr>
      <w:r w:rsidRPr="004D279A">
        <w:rPr>
          <w:rFonts w:ascii="Bembo Std" w:hAnsi="Bembo Std" w:cs="GaramondPremrPro"/>
          <w:b/>
          <w:sz w:val="22"/>
          <w:szCs w:val="22"/>
        </w:rPr>
        <w:t xml:space="preserve">God is the strength of </w:t>
      </w:r>
      <w:r w:rsidRPr="004D279A">
        <w:rPr>
          <w:rFonts w:ascii="Bembo Std" w:hAnsi="Bembo Std" w:cs="GaramondPremrPro-It"/>
          <w:b/>
          <w:sz w:val="22"/>
          <w:szCs w:val="22"/>
        </w:rPr>
        <w:t xml:space="preserve">my </w:t>
      </w:r>
      <w:r w:rsidRPr="004D279A">
        <w:rPr>
          <w:rFonts w:ascii="Bembo Std" w:hAnsi="Bembo Std" w:cs="GaramondPremrPro-Smbd"/>
          <w:b/>
          <w:sz w:val="22"/>
          <w:szCs w:val="22"/>
        </w:rPr>
        <w:t>heart</w:t>
      </w:r>
      <w:r w:rsidRPr="004D279A">
        <w:rPr>
          <w:rFonts w:ascii="Bembo Std" w:hAnsi="Bembo Std" w:cs="GaramondPremrPro"/>
          <w:b/>
          <w:sz w:val="22"/>
          <w:szCs w:val="22"/>
        </w:rPr>
        <w:t xml:space="preserve">; </w:t>
      </w:r>
    </w:p>
    <w:p w:rsidR="000535F5" w:rsidRPr="004D279A" w:rsidRDefault="000535F5" w:rsidP="000535F5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  <w:sz w:val="22"/>
          <w:szCs w:val="22"/>
        </w:rPr>
      </w:pPr>
      <w:r w:rsidRPr="004D279A">
        <w:rPr>
          <w:rFonts w:ascii="Bembo Std" w:hAnsi="Bembo Std" w:cs="GaramondPremrPro"/>
          <w:b/>
          <w:sz w:val="22"/>
          <w:szCs w:val="22"/>
        </w:rPr>
        <w:t xml:space="preserve">God is my portion </w:t>
      </w:r>
      <w:r w:rsidRPr="004D279A">
        <w:rPr>
          <w:rFonts w:ascii="Bembo Std" w:hAnsi="Bembo Std" w:cs="GaramondPremrPro-It"/>
          <w:b/>
          <w:sz w:val="22"/>
          <w:szCs w:val="22"/>
        </w:rPr>
        <w:t>for</w:t>
      </w:r>
      <w:r w:rsidRPr="004D279A">
        <w:rPr>
          <w:rFonts w:ascii="Bembo Std" w:hAnsi="Bembo Std" w:cs="GaramondPremrPro-Smbd"/>
          <w:b/>
          <w:sz w:val="22"/>
          <w:szCs w:val="22"/>
        </w:rPr>
        <w:t>ev</w:t>
      </w:r>
      <w:r w:rsidRPr="004D279A">
        <w:rPr>
          <w:rFonts w:ascii="Bembo Std" w:hAnsi="Bembo Std" w:cs="GaramondPremrPro"/>
          <w:b/>
          <w:sz w:val="22"/>
          <w:szCs w:val="22"/>
        </w:rPr>
        <w:t>er.</w:t>
      </w:r>
    </w:p>
    <w:p w:rsidR="00514961" w:rsidRDefault="00514961" w:rsidP="00514961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sectPr w:rsidR="00514961" w:rsidSect="00B456FF">
      <w:pgSz w:w="15840" w:h="12240" w:orient="landscape"/>
      <w:pgMar w:top="81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1D" w:rsidRDefault="005D011D" w:rsidP="00DE731E">
      <w:r>
        <w:separator/>
      </w:r>
    </w:p>
  </w:endnote>
  <w:endnote w:type="continuationSeparator" w:id="0">
    <w:p w:rsidR="005D011D" w:rsidRDefault="005D011D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Sm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1D" w:rsidRDefault="005D011D" w:rsidP="00DE731E">
      <w:r>
        <w:separator/>
      </w:r>
    </w:p>
  </w:footnote>
  <w:footnote w:type="continuationSeparator" w:id="0">
    <w:p w:rsidR="005D011D" w:rsidRDefault="005D011D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35F5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23E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31B3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14E1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5666"/>
    <w:rsid w:val="00277588"/>
    <w:rsid w:val="0028094C"/>
    <w:rsid w:val="0028196D"/>
    <w:rsid w:val="00282C89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9DC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3370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279A"/>
    <w:rsid w:val="004D3E30"/>
    <w:rsid w:val="004D40B3"/>
    <w:rsid w:val="004D5CDA"/>
    <w:rsid w:val="004D690C"/>
    <w:rsid w:val="004D6D6E"/>
    <w:rsid w:val="004D6E7B"/>
    <w:rsid w:val="004E359B"/>
    <w:rsid w:val="004E43DF"/>
    <w:rsid w:val="004E44BE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961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3714D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011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3D14"/>
    <w:rsid w:val="00604A03"/>
    <w:rsid w:val="00607C95"/>
    <w:rsid w:val="00611E5A"/>
    <w:rsid w:val="00613BA2"/>
    <w:rsid w:val="00614F94"/>
    <w:rsid w:val="00617ABD"/>
    <w:rsid w:val="00620CC3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675E2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C770A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181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10D8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33FE"/>
    <w:rsid w:val="00AE4D00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0E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1C6C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5238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390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6790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5836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A1"/>
    <w:rsid w:val="00F029C5"/>
    <w:rsid w:val="00F04A36"/>
    <w:rsid w:val="00F0566A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1394"/>
    <w:rsid w:val="00F6733B"/>
    <w:rsid w:val="00F706F7"/>
    <w:rsid w:val="00F803EB"/>
    <w:rsid w:val="00F85BEF"/>
    <w:rsid w:val="00F86412"/>
    <w:rsid w:val="00F9023C"/>
    <w:rsid w:val="00F91FB9"/>
    <w:rsid w:val="00F92AA8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B28B-E179-4DD6-A323-F8B2E11C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2017-11-07T14:27:00Z</cp:lastPrinted>
  <dcterms:created xsi:type="dcterms:W3CDTF">2017-11-01T21:45:00Z</dcterms:created>
  <dcterms:modified xsi:type="dcterms:W3CDTF">2017-11-13T14:42:00Z</dcterms:modified>
</cp:coreProperties>
</file>