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1E" w:rsidRPr="002408C1" w:rsidRDefault="00E0721E" w:rsidP="002408C1">
      <w:pPr>
        <w:ind w:left="90" w:hanging="90"/>
        <w:jc w:val="both"/>
        <w:rPr>
          <w:rFonts w:ascii="Golden Cockerel ITC" w:hAnsi="Golden Cockerel ITC"/>
        </w:rPr>
      </w:pPr>
      <w:r w:rsidRPr="00F216BF">
        <w:rPr>
          <w:rFonts w:ascii="Golden Cockerel ITC" w:hAnsi="Golden Cockerel ITC"/>
        </w:rPr>
        <w:t>COMMUNION ANTIPHON</w:t>
      </w:r>
    </w:p>
    <w:p w:rsidR="00C30B98" w:rsidRPr="00E0721E" w:rsidRDefault="00E0721E" w:rsidP="00E0721E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                                                       </w:t>
      </w:r>
    </w:p>
    <w:p w:rsidR="00C30B98" w:rsidRDefault="00E0721E" w:rsidP="007328C8">
      <w:pPr>
        <w:ind w:hanging="360"/>
        <w:jc w:val="center"/>
        <w:rPr>
          <w:rFonts w:ascii="Golden Cockerel ITC" w:hAnsi="Golden Cockerel ITC"/>
          <w:color w:val="000000" w:themeColor="text1"/>
          <w:sz w:val="40"/>
          <w:szCs w:val="40"/>
        </w:rPr>
      </w:pPr>
      <w:r>
        <w:rPr>
          <w:rFonts w:ascii="Golden Cockerel ITC" w:hAnsi="Golden Cockerel ITC"/>
          <w:noProof/>
          <w:color w:val="000000" w:themeColor="text1"/>
          <w:sz w:val="40"/>
          <w:szCs w:val="40"/>
        </w:rPr>
        <w:drawing>
          <wp:inline distT="0" distB="0" distL="0" distR="0">
            <wp:extent cx="3995143" cy="1937657"/>
            <wp:effectExtent l="0" t="0" r="5715" b="5715"/>
            <wp:docPr id="5" name="Picture 5" descr="C:\Users\Ralph\Desktop\2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2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90" cy="194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1E" w:rsidRPr="00E0721E" w:rsidRDefault="00E0721E" w:rsidP="00E0721E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                                             Fr. C Kelly @</w:t>
      </w:r>
      <w:r w:rsidR="002B626F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St. </w:t>
      </w:r>
      <w:proofErr w:type="spellStart"/>
      <w:r>
        <w:rPr>
          <w:rFonts w:ascii="Arial" w:hAnsi="Arial" w:cs="Arial"/>
          <w:color w:val="595959" w:themeColor="text1" w:themeTint="A6"/>
          <w:sz w:val="16"/>
          <w:szCs w:val="16"/>
        </w:rPr>
        <w:t>Me</w:t>
      </w:r>
      <w:r w:rsidRPr="007328C8">
        <w:rPr>
          <w:rFonts w:ascii="Arial" w:hAnsi="Arial" w:cs="Arial"/>
          <w:color w:val="595959" w:themeColor="text1" w:themeTint="A6"/>
          <w:sz w:val="16"/>
          <w:szCs w:val="16"/>
        </w:rPr>
        <w:t>inrad</w:t>
      </w:r>
      <w:proofErr w:type="spellEnd"/>
      <w:r w:rsidRPr="007328C8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7328C8">
        <w:rPr>
          <w:rFonts w:ascii="Arial" w:hAnsi="Arial" w:cs="Arial"/>
          <w:color w:val="595959" w:themeColor="text1" w:themeTint="A6"/>
          <w:sz w:val="16"/>
          <w:szCs w:val="16"/>
        </w:rPr>
        <w:t>Archabbey</w:t>
      </w:r>
      <w:proofErr w:type="spellEnd"/>
    </w:p>
    <w:p w:rsidR="00C30B98" w:rsidRDefault="000F71C4" w:rsidP="000F71C4">
      <w:pPr>
        <w:rPr>
          <w:rFonts w:ascii="Golden Cockerel ITC" w:hAnsi="Golden Cockerel ITC"/>
          <w:color w:val="000000" w:themeColor="text1"/>
          <w:sz w:val="18"/>
          <w:szCs w:val="18"/>
        </w:rPr>
      </w:pPr>
      <w:r>
        <w:rPr>
          <w:rFonts w:ascii="Golden Cockerel ITC" w:hAnsi="Golden Cockerel ITC"/>
          <w:color w:val="000000" w:themeColor="text1"/>
          <w:sz w:val="18"/>
          <w:szCs w:val="18"/>
        </w:rPr>
        <w:t xml:space="preserve">                                           </w:t>
      </w:r>
      <w:r w:rsidR="00981293" w:rsidRPr="00981293">
        <w:rPr>
          <w:rFonts w:ascii="Golden Cockerel ITC" w:hAnsi="Golden Cockerel ITC"/>
          <w:color w:val="000000" w:themeColor="text1"/>
          <w:sz w:val="18"/>
          <w:szCs w:val="18"/>
        </w:rPr>
        <w:t>Psalm 103</w:t>
      </w:r>
    </w:p>
    <w:p w:rsidR="000F71C4" w:rsidRPr="00981293" w:rsidRDefault="000F71C4" w:rsidP="000F71C4">
      <w:pPr>
        <w:rPr>
          <w:rFonts w:ascii="Golden Cockerel ITC" w:hAnsi="Golden Cockerel ITC"/>
          <w:color w:val="000000" w:themeColor="text1"/>
          <w:sz w:val="18"/>
          <w:szCs w:val="18"/>
        </w:rPr>
      </w:pP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Fonts w:ascii="Golden Cockerel ITC" w:hAnsi="Golden Cockerel ITC"/>
          <w:b/>
          <w:color w:val="4C4C4C"/>
        </w:rPr>
        <w:t>Bless the LORD, O my soul,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and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all within me, his holy name.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2</w:t>
      </w:r>
      <w:r w:rsidRPr="001A1112">
        <w:rPr>
          <w:rFonts w:ascii="Golden Cockerel ITC" w:hAnsi="Golden Cockerel ITC"/>
          <w:b/>
          <w:color w:val="4C4C4C"/>
        </w:rPr>
        <w:t>Bless the LORD, O my soul,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and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never forget all his benefits.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981293" w:rsidRPr="001A1112" w:rsidRDefault="00981293" w:rsidP="00981293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3</w:t>
      </w:r>
      <w:r w:rsidRPr="001A1112">
        <w:rPr>
          <w:rFonts w:ascii="Golden Cockerel ITC" w:hAnsi="Golden Cockerel ITC"/>
          <w:b/>
          <w:color w:val="4C4C4C"/>
        </w:rPr>
        <w:t xml:space="preserve">It is the </w:t>
      </w:r>
      <w:proofErr w:type="gramStart"/>
      <w:r w:rsidRPr="001A1112">
        <w:rPr>
          <w:rFonts w:ascii="Golden Cockerel ITC" w:hAnsi="Golden Cockerel ITC"/>
          <w:b/>
          <w:color w:val="4C4C4C"/>
        </w:rPr>
        <w:t>LORD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who forgives all your sins,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who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heals every one of your ills,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4</w:t>
      </w:r>
      <w:r w:rsidRPr="001A1112">
        <w:rPr>
          <w:rFonts w:ascii="Golden Cockerel ITC" w:hAnsi="Golden Cockerel ITC"/>
          <w:b/>
          <w:color w:val="4C4C4C"/>
        </w:rPr>
        <w:t>who redeems your life from the grave,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who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crowns you with mercy and compassion,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5</w:t>
      </w:r>
      <w:r w:rsidRPr="001A1112">
        <w:rPr>
          <w:rFonts w:ascii="Golden Cockerel ITC" w:hAnsi="Golden Cockerel ITC"/>
          <w:b/>
          <w:color w:val="4C4C4C"/>
        </w:rPr>
        <w:t>who fills your life with good things,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renewing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your youth like an eagle’s.</w:t>
      </w:r>
    </w:p>
    <w:p w:rsidR="002408C1" w:rsidRPr="001A1112" w:rsidRDefault="002408C1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981293" w:rsidRPr="001A1112" w:rsidRDefault="00981293" w:rsidP="00981293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6</w:t>
      </w:r>
      <w:r w:rsidRPr="001A1112">
        <w:rPr>
          <w:rFonts w:ascii="Golden Cockerel ITC" w:hAnsi="Golden Cockerel ITC"/>
          <w:b/>
          <w:color w:val="4C4C4C"/>
        </w:rPr>
        <w:t>The LORD does just deeds,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gives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full justice to all who are oppressed.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7</w:t>
      </w:r>
      <w:r w:rsidRPr="001A1112">
        <w:rPr>
          <w:rFonts w:ascii="Golden Cockerel ITC" w:hAnsi="Golden Cockerel ITC"/>
          <w:b/>
          <w:color w:val="4C4C4C"/>
        </w:rPr>
        <w:t>He made known his ways to Moses,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and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his deeds to the children of Israel.</w:t>
      </w:r>
    </w:p>
    <w:p w:rsidR="00981293" w:rsidRPr="001A1112" w:rsidRDefault="00981293" w:rsidP="00981293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8</w:t>
      </w:r>
      <w:r w:rsidRPr="001A1112">
        <w:rPr>
          <w:rFonts w:ascii="Golden Cockerel ITC" w:hAnsi="Golden Cockerel ITC"/>
          <w:b/>
          <w:color w:val="4C4C4C"/>
        </w:rPr>
        <w:t>The LORD is compassionate and gracious,</w:t>
      </w:r>
    </w:p>
    <w:p w:rsidR="00C30B98" w:rsidRPr="001A1112" w:rsidRDefault="00981293" w:rsidP="002408C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slow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to anger and rich in mercy.</w:t>
      </w:r>
    </w:p>
    <w:p w:rsidR="00981293" w:rsidRPr="00F216BF" w:rsidRDefault="00981293" w:rsidP="00981293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0F71C4" w:rsidRDefault="00981293" w:rsidP="00981293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F216BF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</w:p>
    <w:p w:rsidR="00C30B98" w:rsidRPr="000F71C4" w:rsidRDefault="00981293" w:rsidP="002408C1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0F71C4">
        <w:rPr>
          <w:rFonts w:ascii="Golden Cockerel ITC" w:eastAsiaTheme="minorHAnsi" w:hAnsi="Golden Cockerel ITC"/>
          <w:color w:val="000000" w:themeColor="text1"/>
          <w:lang w:eastAsia="zh-CN"/>
        </w:rPr>
        <w:t>RECESSIONAL HYMN      “</w:t>
      </w:r>
      <w:r w:rsidR="00B33E35">
        <w:rPr>
          <w:rFonts w:ascii="Golden Cockerel ITC" w:eastAsiaTheme="minorHAnsi" w:hAnsi="Golden Cockerel ITC"/>
          <w:color w:val="000000" w:themeColor="text1"/>
          <w:lang w:eastAsia="zh-CN"/>
        </w:rPr>
        <w:t>Salve Regina”</w:t>
      </w:r>
    </w:p>
    <w:p w:rsidR="00C30B98" w:rsidRDefault="00C30B98" w:rsidP="007328C8">
      <w:pPr>
        <w:ind w:hanging="360"/>
        <w:jc w:val="center"/>
        <w:rPr>
          <w:rFonts w:ascii="Golden Cockerel ITC" w:hAnsi="Golden Cockerel ITC"/>
          <w:color w:val="000000" w:themeColor="text1"/>
          <w:sz w:val="40"/>
          <w:szCs w:val="40"/>
        </w:rPr>
      </w:pPr>
    </w:p>
    <w:p w:rsidR="00C30B98" w:rsidRDefault="00C30B98" w:rsidP="00E0721E">
      <w:pPr>
        <w:rPr>
          <w:rFonts w:ascii="Golden Cockerel ITC" w:hAnsi="Golden Cockerel ITC"/>
          <w:color w:val="000000" w:themeColor="text1"/>
          <w:sz w:val="40"/>
          <w:szCs w:val="40"/>
        </w:rPr>
      </w:pPr>
    </w:p>
    <w:p w:rsidR="002B626F" w:rsidRDefault="002B626F" w:rsidP="007328C8">
      <w:pPr>
        <w:ind w:hanging="360"/>
        <w:jc w:val="center"/>
        <w:rPr>
          <w:rFonts w:ascii="Golden Cockerel ITC" w:hAnsi="Golden Cockerel ITC"/>
          <w:color w:val="000000" w:themeColor="text1"/>
          <w:sz w:val="40"/>
          <w:szCs w:val="40"/>
        </w:rPr>
      </w:pPr>
    </w:p>
    <w:p w:rsidR="00B71618" w:rsidRDefault="00F216BF" w:rsidP="007328C8">
      <w:pPr>
        <w:ind w:hanging="360"/>
        <w:jc w:val="center"/>
        <w:rPr>
          <w:rFonts w:ascii="Golden Cockerel ITC" w:hAnsi="Golden Cockerel ITC"/>
          <w:color w:val="000000" w:themeColor="text1"/>
        </w:rPr>
      </w:pPr>
      <w:r w:rsidRPr="00F216BF">
        <w:rPr>
          <w:rFonts w:ascii="Golden Cockerel ITC" w:hAnsi="Golden Cockerel ITC"/>
          <w:color w:val="000000" w:themeColor="text1"/>
          <w:sz w:val="40"/>
          <w:szCs w:val="40"/>
        </w:rPr>
        <w:t>27</w:t>
      </w:r>
      <w:r w:rsidRPr="00F216BF">
        <w:rPr>
          <w:rFonts w:ascii="Golden Cockerel ITC" w:hAnsi="Golden Cockerel ITC"/>
          <w:color w:val="000000" w:themeColor="text1"/>
          <w:sz w:val="40"/>
          <w:szCs w:val="40"/>
          <w:vertAlign w:val="superscript"/>
        </w:rPr>
        <w:t>th</w:t>
      </w:r>
      <w:r w:rsidRPr="00F216BF">
        <w:rPr>
          <w:rFonts w:ascii="Golden Cockerel ITC" w:hAnsi="Golden Cockerel ITC"/>
          <w:color w:val="000000" w:themeColor="text1"/>
        </w:rPr>
        <w:t xml:space="preserve"> SUNDAY IN ORDINARY TIME</w:t>
      </w:r>
      <w:r w:rsidR="001A1112">
        <w:rPr>
          <w:rFonts w:ascii="Golden Cockerel ITC" w:hAnsi="Golden Cockerel ITC"/>
          <w:color w:val="000000" w:themeColor="text1"/>
        </w:rPr>
        <w:t xml:space="preserve"> </w:t>
      </w:r>
      <w:r w:rsidR="002B626F">
        <w:rPr>
          <w:rFonts w:ascii="Golden Cockerel ITC" w:hAnsi="Golden Cockerel ITC"/>
          <w:color w:val="000000" w:themeColor="text1"/>
          <w:sz w:val="16"/>
          <w:szCs w:val="16"/>
        </w:rPr>
        <w:t xml:space="preserve">  YEAR B</w:t>
      </w:r>
    </w:p>
    <w:p w:rsidR="00F216BF" w:rsidRPr="00F216BF" w:rsidRDefault="00F216BF" w:rsidP="007328C8">
      <w:pPr>
        <w:ind w:hanging="360"/>
        <w:jc w:val="center"/>
        <w:rPr>
          <w:rFonts w:ascii="Golden Cockerel ITC" w:hAnsi="Golden Cockerel ITC"/>
          <w:color w:val="000000" w:themeColor="text1"/>
        </w:rPr>
      </w:pPr>
    </w:p>
    <w:p w:rsidR="00B71618" w:rsidRPr="007328C8" w:rsidRDefault="004B6992" w:rsidP="007328C8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  <w:r w:rsidRPr="00F216BF">
        <w:rPr>
          <w:rFonts w:ascii="Palatino Linotype" w:hAnsi="Palatino Linotype"/>
          <w:noProof/>
        </w:rPr>
        <w:t xml:space="preserve">       </w:t>
      </w:r>
      <w:r w:rsidR="00B33E35">
        <w:rPr>
          <w:rFonts w:ascii="Palatino Linotype" w:hAnsi="Palatino Linotype"/>
          <w:noProof/>
        </w:rPr>
        <w:drawing>
          <wp:inline distT="0" distB="0" distL="0" distR="0">
            <wp:extent cx="3771900" cy="3143956"/>
            <wp:effectExtent l="0" t="0" r="0" b="0"/>
            <wp:docPr id="1" name="Picture 1" descr="C:\Users\Ralph\Desktop\270t 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70t i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4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93" w:rsidRDefault="00B33E35" w:rsidP="00B33E35">
      <w:pPr>
        <w:ind w:left="90" w:firstLine="900"/>
        <w:jc w:val="right"/>
        <w:rPr>
          <w:rFonts w:ascii="Golden Cockerel ITC" w:hAnsi="Golden Cockerel ITC"/>
          <w:sz w:val="18"/>
          <w:szCs w:val="18"/>
        </w:rPr>
      </w:pPr>
      <w:r w:rsidRPr="00B33E35">
        <w:rPr>
          <w:rFonts w:ascii="Golden Cockerel ITC" w:hAnsi="Golden Cockerel ITC"/>
          <w:sz w:val="18"/>
          <w:szCs w:val="18"/>
        </w:rPr>
        <w:t>©</w:t>
      </w:r>
      <w:proofErr w:type="spellStart"/>
      <w:r w:rsidRPr="00B33E35">
        <w:rPr>
          <w:rFonts w:ascii="Golden Cockerel ITC" w:hAnsi="Golden Cockerel ITC"/>
          <w:sz w:val="18"/>
          <w:szCs w:val="18"/>
        </w:rPr>
        <w:t>illluminare</w:t>
      </w:r>
      <w:proofErr w:type="spellEnd"/>
      <w:r w:rsidRPr="00B33E35">
        <w:rPr>
          <w:rFonts w:ascii="Golden Cockerel ITC" w:hAnsi="Golden Cockerel ITC"/>
          <w:sz w:val="18"/>
          <w:szCs w:val="18"/>
        </w:rPr>
        <w:t xml:space="preserve"> publications, Adam </w:t>
      </w:r>
      <w:proofErr w:type="spellStart"/>
      <w:r w:rsidRPr="00B33E35">
        <w:rPr>
          <w:rFonts w:ascii="Golden Cockerel ITC" w:hAnsi="Golden Cockerel ITC"/>
          <w:sz w:val="18"/>
          <w:szCs w:val="18"/>
        </w:rPr>
        <w:t>Brtlett</w:t>
      </w:r>
      <w:proofErr w:type="spellEnd"/>
    </w:p>
    <w:p w:rsidR="00B33E35" w:rsidRPr="00B33E35" w:rsidRDefault="00B33E35" w:rsidP="00B33E35">
      <w:pPr>
        <w:ind w:left="90" w:firstLine="900"/>
        <w:jc w:val="right"/>
        <w:rPr>
          <w:rFonts w:ascii="Golden Cockerel ITC" w:hAnsi="Golden Cockerel ITC"/>
          <w:sz w:val="18"/>
          <w:szCs w:val="18"/>
        </w:rPr>
      </w:pP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Blessed are those </w:t>
      </w:r>
      <w:proofErr w:type="gramStart"/>
      <w:r w:rsidRPr="001A1112">
        <w:rPr>
          <w:rFonts w:ascii="Golden Cockerel ITC" w:hAnsi="Golden Cockerel ITC"/>
          <w:b/>
        </w:rPr>
        <w:t>whose  way</w:t>
      </w:r>
      <w:proofErr w:type="gramEnd"/>
      <w:r w:rsidRPr="001A1112">
        <w:rPr>
          <w:rFonts w:ascii="Golden Cockerel ITC" w:hAnsi="Golden Cockerel ITC"/>
          <w:b/>
        </w:rPr>
        <w:t xml:space="preserve"> is blameless,</w:t>
      </w:r>
    </w:p>
    <w:p w:rsidR="004E43DF" w:rsidRPr="001A1112" w:rsidRDefault="001A1112" w:rsidP="00340F80">
      <w:pPr>
        <w:jc w:val="both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            </w:t>
      </w:r>
      <w:r w:rsidR="007328C8" w:rsidRPr="001A1112">
        <w:rPr>
          <w:rFonts w:ascii="Golden Cockerel ITC" w:hAnsi="Golden Cockerel ITC"/>
          <w:b/>
        </w:rPr>
        <w:t xml:space="preserve"> </w:t>
      </w:r>
      <w:r w:rsidR="004E43DF" w:rsidRPr="001A1112">
        <w:rPr>
          <w:rFonts w:ascii="Golden Cockerel ITC" w:hAnsi="Golden Cockerel ITC"/>
          <w:b/>
        </w:rPr>
        <w:t>who walk in the law of the LORD!</w:t>
      </w: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Blessed are those who </w:t>
      </w:r>
      <w:proofErr w:type="gramStart"/>
      <w:r w:rsidRPr="001A1112">
        <w:rPr>
          <w:rFonts w:ascii="Golden Cockerel ITC" w:hAnsi="Golden Cockerel ITC"/>
          <w:b/>
        </w:rPr>
        <w:t>keep  his</w:t>
      </w:r>
      <w:proofErr w:type="gramEnd"/>
      <w:r w:rsidRPr="001A1112">
        <w:rPr>
          <w:rFonts w:ascii="Golden Cockerel ITC" w:hAnsi="Golden Cockerel ITC"/>
          <w:b/>
        </w:rPr>
        <w:t xml:space="preserve"> decrees!</w:t>
      </w:r>
    </w:p>
    <w:p w:rsidR="004E43DF" w:rsidRPr="001A1112" w:rsidRDefault="007328C8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 </w:t>
      </w:r>
      <w:r w:rsidR="004E43DF" w:rsidRPr="001A1112">
        <w:rPr>
          <w:rFonts w:ascii="Golden Cockerel ITC" w:hAnsi="Golden Cockerel ITC"/>
          <w:b/>
        </w:rPr>
        <w:t xml:space="preserve">With all </w:t>
      </w:r>
      <w:proofErr w:type="gramStart"/>
      <w:r w:rsidR="004E43DF" w:rsidRPr="001A1112">
        <w:rPr>
          <w:rFonts w:ascii="Golden Cockerel ITC" w:hAnsi="Golden Cockerel ITC"/>
          <w:b/>
        </w:rPr>
        <w:t>their  hearts</w:t>
      </w:r>
      <w:proofErr w:type="gramEnd"/>
      <w:r w:rsidR="004E43DF" w:rsidRPr="001A1112">
        <w:rPr>
          <w:rFonts w:ascii="Golden Cockerel ITC" w:hAnsi="Golden Cockerel ITC"/>
          <w:b/>
        </w:rPr>
        <w:t xml:space="preserve"> they seek him.</w:t>
      </w:r>
    </w:p>
    <w:p w:rsidR="00981293" w:rsidRPr="001A1112" w:rsidRDefault="00981293" w:rsidP="000F71C4">
      <w:pPr>
        <w:jc w:val="both"/>
        <w:rPr>
          <w:rFonts w:ascii="Golden Cockerel ITC" w:hAnsi="Golden Cockerel ITC"/>
          <w:b/>
        </w:rPr>
      </w:pP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>They never do anything evil,</w:t>
      </w:r>
    </w:p>
    <w:p w:rsidR="004E43DF" w:rsidRPr="001A1112" w:rsidRDefault="007328C8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 </w:t>
      </w:r>
      <w:proofErr w:type="gramStart"/>
      <w:r w:rsidR="004E43DF" w:rsidRPr="001A1112">
        <w:rPr>
          <w:rFonts w:ascii="Golden Cockerel ITC" w:hAnsi="Golden Cockerel ITC"/>
          <w:b/>
        </w:rPr>
        <w:t>but</w:t>
      </w:r>
      <w:proofErr w:type="gramEnd"/>
      <w:r w:rsidR="004E43DF" w:rsidRPr="001A1112">
        <w:rPr>
          <w:rFonts w:ascii="Golden Cockerel ITC" w:hAnsi="Golden Cockerel ITC"/>
          <w:b/>
        </w:rPr>
        <w:t xml:space="preserve"> walk in his ways.</w:t>
      </w: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>You have laid down your precepts</w:t>
      </w:r>
    </w:p>
    <w:p w:rsidR="004E43DF" w:rsidRPr="001A1112" w:rsidRDefault="007328C8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 </w:t>
      </w:r>
      <w:proofErr w:type="gramStart"/>
      <w:r w:rsidR="004E43DF" w:rsidRPr="001A1112">
        <w:rPr>
          <w:rFonts w:ascii="Golden Cockerel ITC" w:hAnsi="Golden Cockerel ITC"/>
          <w:b/>
        </w:rPr>
        <w:t>to</w:t>
      </w:r>
      <w:proofErr w:type="gramEnd"/>
      <w:r w:rsidR="004E43DF" w:rsidRPr="001A1112">
        <w:rPr>
          <w:rFonts w:ascii="Golden Cockerel ITC" w:hAnsi="Golden Cockerel ITC"/>
          <w:b/>
        </w:rPr>
        <w:t xml:space="preserve"> be care-fully kept.</w:t>
      </w:r>
    </w:p>
    <w:p w:rsidR="00981293" w:rsidRPr="001A1112" w:rsidRDefault="00981293" w:rsidP="000F71C4">
      <w:pPr>
        <w:ind w:left="90" w:firstLine="900"/>
        <w:jc w:val="both"/>
        <w:rPr>
          <w:rFonts w:ascii="Golden Cockerel ITC" w:hAnsi="Golden Cockerel ITC"/>
          <w:b/>
        </w:rPr>
      </w:pP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May my ways be </w:t>
      </w:r>
      <w:proofErr w:type="gramStart"/>
      <w:r w:rsidRPr="001A1112">
        <w:rPr>
          <w:rFonts w:ascii="Golden Cockerel ITC" w:hAnsi="Golden Cockerel ITC"/>
          <w:b/>
        </w:rPr>
        <w:t>firm</w:t>
      </w:r>
      <w:proofErr w:type="gramEnd"/>
    </w:p>
    <w:p w:rsidR="004E43DF" w:rsidRPr="001A1112" w:rsidRDefault="007328C8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 </w:t>
      </w:r>
      <w:proofErr w:type="gramStart"/>
      <w:r w:rsidR="004E43DF" w:rsidRPr="001A1112">
        <w:rPr>
          <w:rFonts w:ascii="Golden Cockerel ITC" w:hAnsi="Golden Cockerel ITC"/>
          <w:b/>
        </w:rPr>
        <w:t>in</w:t>
      </w:r>
      <w:proofErr w:type="gramEnd"/>
      <w:r w:rsidR="004E43DF" w:rsidRPr="001A1112">
        <w:rPr>
          <w:rFonts w:ascii="Golden Cockerel ITC" w:hAnsi="Golden Cockerel ITC"/>
          <w:b/>
        </w:rPr>
        <w:t xml:space="preserve"> keeping your statutes.</w:t>
      </w: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>Then I shall not be put to shame</w:t>
      </w:r>
    </w:p>
    <w:p w:rsidR="004E43DF" w:rsidRPr="001A1112" w:rsidRDefault="007328C8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 </w:t>
      </w:r>
      <w:proofErr w:type="gramStart"/>
      <w:r w:rsidR="004E43DF" w:rsidRPr="001A1112">
        <w:rPr>
          <w:rFonts w:ascii="Golden Cockerel ITC" w:hAnsi="Golden Cockerel ITC"/>
          <w:b/>
        </w:rPr>
        <w:t>as</w:t>
      </w:r>
      <w:proofErr w:type="gramEnd"/>
      <w:r w:rsidR="004E43DF" w:rsidRPr="001A1112">
        <w:rPr>
          <w:rFonts w:ascii="Golden Cockerel ITC" w:hAnsi="Golden Cockerel ITC"/>
          <w:b/>
        </w:rPr>
        <w:t xml:space="preserve"> I observe all your commands.</w:t>
      </w:r>
    </w:p>
    <w:p w:rsidR="004E43DF" w:rsidRPr="004E43DF" w:rsidRDefault="004E43DF" w:rsidP="004E43DF">
      <w:pPr>
        <w:shd w:val="clear" w:color="auto" w:fill="FFFFFF"/>
        <w:ind w:left="300" w:firstLine="300"/>
        <w:rPr>
          <w:rFonts w:ascii="Georgia" w:hAnsi="Georgia"/>
          <w:color w:val="4C4C4C"/>
          <w:sz w:val="16"/>
          <w:szCs w:val="16"/>
        </w:rPr>
      </w:pPr>
    </w:p>
    <w:p w:rsidR="002B626F" w:rsidRPr="002B626F" w:rsidRDefault="000F71C4" w:rsidP="000F71C4">
      <w:pPr>
        <w:shd w:val="clear" w:color="auto" w:fill="FFFFFF"/>
        <w:spacing w:line="285" w:lineRule="atLeast"/>
        <w:ind w:left="300" w:hanging="390"/>
        <w:rPr>
          <w:noProof/>
          <w:sz w:val="18"/>
          <w:szCs w:val="18"/>
        </w:rPr>
      </w:pPr>
      <w:r>
        <w:rPr>
          <w:rFonts w:ascii="Arial" w:hAnsi="Arial" w:cs="Arial"/>
          <w:noProof/>
          <w:color w:val="372E2E"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28289A5B" wp14:editId="38B66D66">
            <wp:simplePos x="0" y="0"/>
            <wp:positionH relativeFrom="column">
              <wp:posOffset>-288290</wp:posOffset>
            </wp:positionH>
            <wp:positionV relativeFrom="paragraph">
              <wp:posOffset>3838484</wp:posOffset>
            </wp:positionV>
            <wp:extent cx="4088083" cy="3091543"/>
            <wp:effectExtent l="0" t="0" r="8255" b="0"/>
            <wp:wrapNone/>
            <wp:docPr id="9" name="Picture 9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2" t="-42673" r="2010" b="59280"/>
                    <a:stretch/>
                  </pic:blipFill>
                  <pic:spPr bwMode="auto">
                    <a:xfrm>
                      <a:off x="0" y="0"/>
                      <a:ext cx="4088083" cy="309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6F">
        <w:rPr>
          <w:noProof/>
        </w:rPr>
        <w:t xml:space="preserve">                                                                                    </w:t>
      </w:r>
      <w:bookmarkStart w:id="0" w:name="_GoBack"/>
      <w:bookmarkEnd w:id="0"/>
      <w:r w:rsidR="002B626F">
        <w:rPr>
          <w:noProof/>
        </w:rPr>
        <w:t xml:space="preserve"> </w:t>
      </w:r>
      <w:r w:rsidR="002B626F" w:rsidRPr="002B626F">
        <w:rPr>
          <w:noProof/>
          <w:sz w:val="18"/>
          <w:szCs w:val="18"/>
        </w:rPr>
        <w:t>R.Bednarz</w:t>
      </w:r>
    </w:p>
    <w:p w:rsidR="004E43DF" w:rsidRPr="004E43DF" w:rsidRDefault="000F71C4" w:rsidP="000F71C4">
      <w:pPr>
        <w:shd w:val="clear" w:color="auto" w:fill="FFFFFF"/>
        <w:spacing w:line="285" w:lineRule="atLeast"/>
        <w:ind w:left="300" w:hanging="390"/>
        <w:rPr>
          <w:rFonts w:ascii="Georgia" w:hAnsi="Georgia"/>
          <w:b/>
          <w:i/>
          <w:color w:val="4C4C4C"/>
          <w:sz w:val="22"/>
          <w:szCs w:val="22"/>
          <w:u w:val="single"/>
        </w:rPr>
      </w:pPr>
      <w:r w:rsidRPr="00500235">
        <w:rPr>
          <w:noProof/>
        </w:rPr>
        <w:drawing>
          <wp:inline distT="0" distB="0" distL="0" distR="0" wp14:anchorId="3E255C7D" wp14:editId="3A59F569">
            <wp:extent cx="3886200" cy="5554979"/>
            <wp:effectExtent l="0" t="0" r="0" b="8255"/>
            <wp:docPr id="6" name="Picture 6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" t="1071" r="1382" b="717"/>
                    <a:stretch/>
                  </pic:blipFill>
                  <pic:spPr bwMode="auto">
                    <a:xfrm>
                      <a:off x="0" y="0"/>
                      <a:ext cx="3901103" cy="557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458" w:rsidRDefault="00E37458" w:rsidP="00E37458">
      <w:pPr>
        <w:ind w:right="630"/>
        <w:rPr>
          <w:rFonts w:ascii="Palatino Linotype" w:hAnsi="Palatino Linotype"/>
          <w:b/>
          <w:noProof/>
        </w:rPr>
      </w:pPr>
    </w:p>
    <w:p w:rsidR="0041056E" w:rsidRPr="005A3991" w:rsidRDefault="0041056E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B33E35" w:rsidRDefault="00B33E35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Arial" w:hAnsi="Arial" w:cs="Arial"/>
          <w:noProof/>
          <w:color w:val="372E2E"/>
          <w:sz w:val="16"/>
          <w:szCs w:val="16"/>
        </w:rPr>
      </w:pPr>
      <w:r>
        <w:rPr>
          <w:rFonts w:ascii="Arial" w:hAnsi="Arial" w:cs="Arial"/>
          <w:noProof/>
          <w:color w:val="372E2E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BB6C472" wp14:editId="5D9B38D5">
            <wp:simplePos x="0" y="0"/>
            <wp:positionH relativeFrom="column">
              <wp:posOffset>102870</wp:posOffset>
            </wp:positionH>
            <wp:positionV relativeFrom="paragraph">
              <wp:posOffset>-6985</wp:posOffset>
            </wp:positionV>
            <wp:extent cx="3907790" cy="2160905"/>
            <wp:effectExtent l="0" t="0" r="0" b="0"/>
            <wp:wrapNone/>
            <wp:docPr id="7" name="Picture 7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42248" r="2515" b="-195"/>
                    <a:stretch/>
                  </pic:blipFill>
                  <pic:spPr bwMode="auto">
                    <a:xfrm>
                      <a:off x="0" y="0"/>
                      <a:ext cx="390779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1C4" w:rsidRDefault="000F71C4" w:rsidP="00E37458">
      <w:pPr>
        <w:ind w:right="630"/>
        <w:rPr>
          <w:rFonts w:ascii="Arial" w:hAnsi="Arial" w:cs="Arial"/>
          <w:noProof/>
          <w:color w:val="372E2E"/>
          <w:sz w:val="16"/>
          <w:szCs w:val="16"/>
        </w:rPr>
      </w:pPr>
    </w:p>
    <w:p w:rsidR="000F71C4" w:rsidRDefault="000F71C4" w:rsidP="00E37458">
      <w:pPr>
        <w:ind w:right="630"/>
        <w:rPr>
          <w:rFonts w:ascii="Arial" w:hAnsi="Arial" w:cs="Arial"/>
          <w:noProof/>
          <w:color w:val="372E2E"/>
          <w:sz w:val="16"/>
          <w:szCs w:val="16"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B33E35" w:rsidRDefault="00B33E35" w:rsidP="00CF6F86">
      <w:pPr>
        <w:jc w:val="both"/>
        <w:rPr>
          <w:rFonts w:ascii="Palatino Linotype" w:hAnsi="Palatino Linotype"/>
          <w:noProof/>
          <w:color w:val="595959" w:themeColor="text1" w:themeTint="A6"/>
        </w:rPr>
      </w:pPr>
    </w:p>
    <w:p w:rsidR="00407023" w:rsidRDefault="00B33E35" w:rsidP="00CF6F86">
      <w:pPr>
        <w:jc w:val="both"/>
        <w:rPr>
          <w:rFonts w:ascii="Palatino Linotype" w:hAnsi="Palatino Linotype"/>
          <w:color w:val="595959" w:themeColor="text1" w:themeTint="A6"/>
        </w:rPr>
      </w:pPr>
      <w:r>
        <w:rPr>
          <w:rFonts w:ascii="Palatino Linotype" w:hAnsi="Palatino Linotype"/>
          <w:noProof/>
          <w:color w:val="595959" w:themeColor="text1" w:themeTint="A6"/>
        </w:rPr>
        <w:drawing>
          <wp:inline distT="0" distB="0" distL="0" distR="0">
            <wp:extent cx="3777343" cy="914400"/>
            <wp:effectExtent l="0" t="0" r="0" b="0"/>
            <wp:docPr id="3" name="Picture 3" descr="C:\Users\Ralph\Desktop\b 27ot may the lord b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b 27ot may the lord ble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5"/>
                    <a:stretch/>
                  </pic:blipFill>
                  <pic:spPr bwMode="auto">
                    <a:xfrm>
                      <a:off x="0" y="0"/>
                      <a:ext cx="3771900" cy="9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6F" w:rsidRDefault="002B626F" w:rsidP="002B626F">
      <w:pPr>
        <w:ind w:left="90" w:firstLine="900"/>
        <w:jc w:val="right"/>
        <w:rPr>
          <w:rFonts w:ascii="Golden Cockerel ITC" w:hAnsi="Golden Cockerel ITC"/>
          <w:sz w:val="18"/>
          <w:szCs w:val="18"/>
        </w:rPr>
      </w:pPr>
      <w:r w:rsidRPr="00B33E35">
        <w:rPr>
          <w:rFonts w:ascii="Golden Cockerel ITC" w:hAnsi="Golden Cockerel ITC"/>
          <w:sz w:val="18"/>
          <w:szCs w:val="18"/>
        </w:rPr>
        <w:t>©</w:t>
      </w:r>
      <w:proofErr w:type="spellStart"/>
      <w:r w:rsidRPr="00B33E35">
        <w:rPr>
          <w:rFonts w:ascii="Golden Cockerel ITC" w:hAnsi="Golden Cockerel ITC"/>
          <w:sz w:val="18"/>
          <w:szCs w:val="18"/>
        </w:rPr>
        <w:t>illluminare</w:t>
      </w:r>
      <w:proofErr w:type="spellEnd"/>
      <w:r w:rsidRPr="00B33E35">
        <w:rPr>
          <w:rFonts w:ascii="Golden Cockerel ITC" w:hAnsi="Golden Cockerel ITC"/>
          <w:sz w:val="18"/>
          <w:szCs w:val="18"/>
        </w:rPr>
        <w:t xml:space="preserve"> publications, Adam </w:t>
      </w:r>
      <w:proofErr w:type="spellStart"/>
      <w:r w:rsidRPr="00B33E35">
        <w:rPr>
          <w:rFonts w:ascii="Golden Cockerel ITC" w:hAnsi="Golden Cockerel ITC"/>
          <w:sz w:val="18"/>
          <w:szCs w:val="18"/>
        </w:rPr>
        <w:t>Brtlett</w:t>
      </w:r>
      <w:proofErr w:type="spellEnd"/>
    </w:p>
    <w:p w:rsidR="002B626F" w:rsidRDefault="002B626F" w:rsidP="00CF6F86">
      <w:pPr>
        <w:jc w:val="both"/>
        <w:rPr>
          <w:rFonts w:ascii="Palatino Linotype" w:hAnsi="Palatino Linotype"/>
          <w:color w:val="595959" w:themeColor="text1" w:themeTint="A6"/>
        </w:rPr>
      </w:pPr>
    </w:p>
    <w:p w:rsidR="00B33E35" w:rsidRPr="00B33E35" w:rsidRDefault="00B33E35" w:rsidP="00B33E35">
      <w:pPr>
        <w:ind w:left="630"/>
        <w:rPr>
          <w:b/>
        </w:rPr>
      </w:pPr>
      <w:r w:rsidRPr="00B33E35">
        <w:rPr>
          <w:b/>
        </w:rPr>
        <w:t>Blessed are you who fear the LORD</w:t>
      </w:r>
      <w:proofErr w:type="gramStart"/>
      <w:r w:rsidRPr="00B33E35">
        <w:rPr>
          <w:b/>
        </w:rPr>
        <w:t>,</w:t>
      </w:r>
      <w:proofErr w:type="gramEnd"/>
      <w:r w:rsidRPr="00B33E35">
        <w:rPr>
          <w:b/>
        </w:rPr>
        <w:br/>
        <w:t>who walk in his ways!</w:t>
      </w:r>
      <w:r w:rsidRPr="00B33E35">
        <w:rPr>
          <w:b/>
        </w:rPr>
        <w:br/>
        <w:t>For you shall eat the fruit of your handiwork</w:t>
      </w:r>
      <w:proofErr w:type="gramStart"/>
      <w:r w:rsidRPr="00B33E35">
        <w:rPr>
          <w:b/>
        </w:rPr>
        <w:t>;</w:t>
      </w:r>
      <w:proofErr w:type="gramEnd"/>
      <w:r w:rsidRPr="00B33E35">
        <w:rPr>
          <w:b/>
        </w:rPr>
        <w:br/>
        <w:t>blessed shall you be, and favored.</w:t>
      </w:r>
      <w:r w:rsidRPr="00B33E35">
        <w:rPr>
          <w:b/>
        </w:rPr>
        <w:br/>
      </w:r>
      <w:r w:rsidRPr="00B33E35">
        <w:rPr>
          <w:b/>
        </w:rPr>
        <w:br/>
        <w:t>Your wife shall be like a fruitful vine</w:t>
      </w:r>
      <w:r w:rsidRPr="00B33E35">
        <w:rPr>
          <w:b/>
        </w:rPr>
        <w:br/>
        <w:t>in the recesses of your home</w:t>
      </w:r>
      <w:proofErr w:type="gramStart"/>
      <w:r w:rsidRPr="00B33E35">
        <w:rPr>
          <w:b/>
        </w:rPr>
        <w:t>;</w:t>
      </w:r>
      <w:proofErr w:type="gramEnd"/>
      <w:r w:rsidRPr="00B33E35">
        <w:rPr>
          <w:b/>
        </w:rPr>
        <w:br/>
        <w:t>your children like olive plants</w:t>
      </w:r>
      <w:r w:rsidRPr="00B33E35">
        <w:rPr>
          <w:b/>
        </w:rPr>
        <w:br/>
        <w:t>around your table.</w:t>
      </w:r>
    </w:p>
    <w:p w:rsidR="00B33E35" w:rsidRPr="00B33E35" w:rsidRDefault="00B33E35" w:rsidP="00B33E35">
      <w:pPr>
        <w:ind w:left="630"/>
        <w:rPr>
          <w:b/>
        </w:rPr>
      </w:pPr>
    </w:p>
    <w:p w:rsidR="00B33E35" w:rsidRPr="00B33E35" w:rsidRDefault="00B33E35" w:rsidP="00B33E35">
      <w:pPr>
        <w:ind w:left="630"/>
        <w:rPr>
          <w:b/>
        </w:rPr>
      </w:pPr>
      <w:r w:rsidRPr="00B33E35">
        <w:rPr>
          <w:b/>
        </w:rPr>
        <w:t xml:space="preserve"> Behold, thus is the man blessed</w:t>
      </w:r>
      <w:r w:rsidRPr="00B33E35">
        <w:rPr>
          <w:b/>
        </w:rPr>
        <w:br/>
        <w:t>who fears the LORD.</w:t>
      </w:r>
      <w:r w:rsidRPr="00B33E35">
        <w:rPr>
          <w:b/>
        </w:rPr>
        <w:br/>
        <w:t>The LORD bless you from Zion</w:t>
      </w:r>
      <w:proofErr w:type="gramStart"/>
      <w:r w:rsidRPr="00B33E35">
        <w:rPr>
          <w:b/>
        </w:rPr>
        <w:t>:</w:t>
      </w:r>
      <w:proofErr w:type="gramEnd"/>
      <w:r w:rsidRPr="00B33E35">
        <w:rPr>
          <w:b/>
        </w:rPr>
        <w:br/>
        <w:t>may you see the prosperity of Jerusalem</w:t>
      </w:r>
      <w:r w:rsidRPr="00B33E35">
        <w:rPr>
          <w:b/>
        </w:rPr>
        <w:br/>
        <w:t>all the days of your life.</w:t>
      </w:r>
      <w:r w:rsidRPr="00B33E35">
        <w:rPr>
          <w:b/>
        </w:rPr>
        <w:br/>
      </w:r>
      <w:r w:rsidRPr="00B33E35">
        <w:rPr>
          <w:b/>
        </w:rPr>
        <w:br/>
        <w:t xml:space="preserve">May you see your children's </w:t>
      </w:r>
      <w:proofErr w:type="gramStart"/>
      <w:r w:rsidRPr="00B33E35">
        <w:rPr>
          <w:b/>
        </w:rPr>
        <w:t>children.</w:t>
      </w:r>
      <w:proofErr w:type="gramEnd"/>
      <w:r w:rsidRPr="00B33E35">
        <w:rPr>
          <w:b/>
        </w:rPr>
        <w:br/>
        <w:t xml:space="preserve">Peace </w:t>
      </w:r>
      <w:proofErr w:type="gramStart"/>
      <w:r w:rsidRPr="00B33E35">
        <w:rPr>
          <w:b/>
        </w:rPr>
        <w:t>be</w:t>
      </w:r>
      <w:proofErr w:type="gramEnd"/>
      <w:r w:rsidRPr="00B33E35">
        <w:rPr>
          <w:b/>
        </w:rPr>
        <w:t xml:space="preserve"> upon Israel!</w:t>
      </w:r>
    </w:p>
    <w:p w:rsidR="00B33E35" w:rsidRDefault="00B33E35" w:rsidP="00B33E35">
      <w:pPr>
        <w:ind w:left="630"/>
      </w:pPr>
    </w:p>
    <w:p w:rsidR="00B33E35" w:rsidRPr="00B33E35" w:rsidRDefault="00B33E35" w:rsidP="00B33E35">
      <w:pPr>
        <w:ind w:left="270"/>
      </w:pPr>
      <w:r>
        <w:t>OFFERTORY HYMN “Lord, Who at Thy First Eucharist”</w:t>
      </w:r>
    </w:p>
    <w:sectPr w:rsidR="00B33E35" w:rsidRPr="00B33E35" w:rsidSect="00B33E35">
      <w:pgSz w:w="15840" w:h="12240" w:orient="landscape"/>
      <w:pgMar w:top="45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EE" w:rsidRDefault="004A34EE" w:rsidP="00DE731E">
      <w:r>
        <w:separator/>
      </w:r>
    </w:p>
  </w:endnote>
  <w:endnote w:type="continuationSeparator" w:id="0">
    <w:p w:rsidR="004A34EE" w:rsidRDefault="004A34EE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EE" w:rsidRDefault="004A34EE" w:rsidP="00DE731E">
      <w:r>
        <w:separator/>
      </w:r>
    </w:p>
  </w:footnote>
  <w:footnote w:type="continuationSeparator" w:id="0">
    <w:p w:rsidR="004A34EE" w:rsidRDefault="004A34EE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383"/>
    <w:rsid w:val="00095693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0F71C4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1112"/>
    <w:rsid w:val="001B2DB5"/>
    <w:rsid w:val="001B2EBA"/>
    <w:rsid w:val="001B43A7"/>
    <w:rsid w:val="001B484C"/>
    <w:rsid w:val="001B4971"/>
    <w:rsid w:val="001B78E1"/>
    <w:rsid w:val="001C1855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08C1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626F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0F80"/>
    <w:rsid w:val="003410A4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34EE"/>
    <w:rsid w:val="004A43A2"/>
    <w:rsid w:val="004A585F"/>
    <w:rsid w:val="004B37AC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3991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699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16E2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993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54667"/>
    <w:rsid w:val="00967A9B"/>
    <w:rsid w:val="00974235"/>
    <w:rsid w:val="0097471E"/>
    <w:rsid w:val="00976A6C"/>
    <w:rsid w:val="00977623"/>
    <w:rsid w:val="009778BC"/>
    <w:rsid w:val="00980EFD"/>
    <w:rsid w:val="00981293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3E35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321F"/>
    <w:rsid w:val="00C153B1"/>
    <w:rsid w:val="00C205AC"/>
    <w:rsid w:val="00C20722"/>
    <w:rsid w:val="00C21E34"/>
    <w:rsid w:val="00C239B6"/>
    <w:rsid w:val="00C27F67"/>
    <w:rsid w:val="00C30B98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0721E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16BF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1A1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1A1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3B8D-1464-4F3A-BE45-596A1BCD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2018-10-01T01:25:00Z</cp:lastPrinted>
  <dcterms:created xsi:type="dcterms:W3CDTF">2018-10-01T01:13:00Z</dcterms:created>
  <dcterms:modified xsi:type="dcterms:W3CDTF">2018-10-01T01:27:00Z</dcterms:modified>
</cp:coreProperties>
</file>