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1C1605" w:rsidRDefault="00735AC3" w:rsidP="00D11E3A">
      <w:pPr>
        <w:ind w:left="-180" w:hanging="360"/>
        <w:jc w:val="center"/>
        <w:rPr>
          <w:rFonts w:ascii="Bembo Std" w:hAnsi="Bembo Std"/>
          <w:b/>
          <w:color w:val="808080" w:themeColor="background1" w:themeShade="80"/>
          <w:sz w:val="28"/>
        </w:rPr>
      </w:pPr>
    </w:p>
    <w:p w:rsidR="00657E4B" w:rsidRPr="00657E4B" w:rsidRDefault="005140AD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  <w:r w:rsidR="00D60E39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</w:t>
      </w:r>
      <w:r w:rsidR="00657E4B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</w:t>
      </w:r>
      <w:r w:rsidR="00666066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  <w:r w:rsidR="00657E4B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</w:p>
    <w:p w:rsidR="00077C5C" w:rsidRDefault="00077C5C" w:rsidP="00666066">
      <w:pPr>
        <w:ind w:left="-270"/>
        <w:rPr>
          <w:rFonts w:ascii="Bembo Std" w:eastAsiaTheme="minorHAnsi" w:hAnsi="Bembo Std"/>
          <w:color w:val="000000" w:themeColor="text1"/>
          <w:lang w:eastAsia="zh-CN"/>
        </w:rPr>
      </w:pPr>
    </w:p>
    <w:p w:rsidR="007A6E08" w:rsidRPr="007A6E08" w:rsidRDefault="007A6E08" w:rsidP="007A6E08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11E3A" w:rsidRPr="00BE285D" w:rsidRDefault="00D11E3A" w:rsidP="00077C5C">
      <w:pPr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</w:pPr>
    </w:p>
    <w:p w:rsidR="00786A2C" w:rsidRDefault="00786A2C" w:rsidP="00077C5C">
      <w:pP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0D10D1" w:rsidRPr="009A0ABC" w:rsidRDefault="000D10D1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3A124A" w:rsidRDefault="00077C5C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A30134" w:rsidRDefault="00A30134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A30134" w:rsidRDefault="00A30134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A30134" w:rsidRPr="00A30134" w:rsidRDefault="00A30134" w:rsidP="00A30134">
      <w:pPr>
        <w:ind w:right="-735"/>
        <w:jc w:val="center"/>
        <w:rPr>
          <w:rFonts w:ascii="Bembo Std" w:hAnsi="Bembo Std"/>
          <w:noProof/>
          <w:color w:val="000000" w:themeColor="text1"/>
          <w:sz w:val="36"/>
          <w:szCs w:val="36"/>
        </w:rPr>
      </w:pPr>
      <w:r w:rsidRPr="00A30134">
        <w:rPr>
          <w:rFonts w:ascii="Bembo Std" w:hAnsi="Bembo Std"/>
          <w:noProof/>
          <w:color w:val="000000" w:themeColor="text1"/>
          <w:sz w:val="36"/>
          <w:szCs w:val="36"/>
        </w:rPr>
        <w:t>THIRD  SUNDAY</w:t>
      </w:r>
    </w:p>
    <w:p w:rsidR="00A30134" w:rsidRPr="00A30134" w:rsidRDefault="00A30134" w:rsidP="00A30134">
      <w:pPr>
        <w:ind w:right="-735"/>
        <w:jc w:val="center"/>
        <w:rPr>
          <w:rFonts w:ascii="Bembo Std" w:hAnsi="Bembo Std"/>
          <w:noProof/>
          <w:color w:val="000000" w:themeColor="text1"/>
          <w:sz w:val="36"/>
          <w:szCs w:val="36"/>
        </w:rPr>
      </w:pPr>
      <w:r w:rsidRPr="00A30134">
        <w:rPr>
          <w:rFonts w:ascii="Bembo Std" w:hAnsi="Bembo Std"/>
          <w:noProof/>
          <w:color w:val="000000" w:themeColor="text1"/>
          <w:sz w:val="36"/>
          <w:szCs w:val="36"/>
        </w:rPr>
        <w:t xml:space="preserve">in ORDINARY TIME  </w:t>
      </w:r>
    </w:p>
    <w:p w:rsidR="00A30134" w:rsidRPr="00077C5C" w:rsidRDefault="00A30134" w:rsidP="00A30134">
      <w:pPr>
        <w:ind w:right="-735"/>
        <w:jc w:val="center"/>
        <w:rPr>
          <w:rFonts w:ascii="Bembo Std" w:hAnsi="Bembo Std"/>
        </w:rPr>
      </w:pPr>
      <w:r>
        <w:rPr>
          <w:rFonts w:ascii="Bembo Std" w:hAnsi="Bembo Std"/>
          <w:noProof/>
          <w:color w:val="000000" w:themeColor="text1"/>
          <w:sz w:val="32"/>
          <w:szCs w:val="32"/>
        </w:rPr>
        <w:t xml:space="preserve"> </w:t>
      </w:r>
      <w:r w:rsidRPr="00C34B7E">
        <w:rPr>
          <w:rFonts w:ascii="Bembo Std" w:hAnsi="Bembo Std"/>
          <w:noProof/>
          <w:color w:val="000000" w:themeColor="text1"/>
          <w:sz w:val="16"/>
          <w:szCs w:val="16"/>
        </w:rPr>
        <w:t xml:space="preserve">YEAR </w:t>
      </w:r>
      <w:r>
        <w:rPr>
          <w:rFonts w:ascii="Bembo Std" w:hAnsi="Bembo Std"/>
          <w:noProof/>
          <w:color w:val="000000" w:themeColor="text1"/>
          <w:sz w:val="16"/>
          <w:szCs w:val="16"/>
        </w:rPr>
        <w:t>A</w:t>
      </w:r>
    </w:p>
    <w:p w:rsidR="007919A9" w:rsidRPr="00D60E39" w:rsidRDefault="007919A9" w:rsidP="006F06D5">
      <w:pPr>
        <w:rPr>
          <w:b/>
          <w:noProof/>
          <w:color w:val="000000" w:themeColor="text1"/>
        </w:rPr>
      </w:pPr>
    </w:p>
    <w:p w:rsidR="007A6E08" w:rsidRPr="00A30134" w:rsidRDefault="000D10D1" w:rsidP="00A30134">
      <w:pPr>
        <w:ind w:left="-270"/>
        <w:rPr>
          <w:rFonts w:ascii="Golden Cockerel ITC" w:hAnsi="Golden Cockerel ITC"/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t xml:space="preserve">          </w:t>
      </w:r>
      <w:r w:rsidR="00C867C8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 </w:t>
      </w:r>
      <w:r w:rsidR="00090B68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 </w:t>
      </w:r>
      <w:r w:rsidR="00A30134">
        <w:rPr>
          <w:rFonts w:ascii="Golden Cockerel ITC" w:hAnsi="Golden Cockerel ITC"/>
          <w:b/>
          <w:noProof/>
          <w:color w:val="000000" w:themeColor="text1"/>
        </w:rPr>
        <w:t xml:space="preserve">                         </w:t>
      </w: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A00105" wp14:editId="1854063E">
            <wp:simplePos x="0" y="0"/>
            <wp:positionH relativeFrom="column">
              <wp:posOffset>960968</wp:posOffset>
            </wp:positionH>
            <wp:positionV relativeFrom="paragraph">
              <wp:posOffset>57573</wp:posOffset>
            </wp:positionV>
            <wp:extent cx="2285578" cy="2296198"/>
            <wp:effectExtent l="0" t="0" r="635" b="889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2285829" cy="22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BA0F8A">
      <w:pPr>
        <w:jc w:val="center"/>
        <w:rPr>
          <w:rFonts w:ascii="Golden Cockerel ITC" w:hAnsi="Golden Cockerel ITC"/>
          <w:noProof/>
        </w:rPr>
      </w:pPr>
    </w:p>
    <w:p w:rsidR="00BA0F8A" w:rsidRDefault="00E05222" w:rsidP="00BA0F8A">
      <w:pPr>
        <w:jc w:val="center"/>
        <w:rPr>
          <w:rFonts w:ascii="Golden Cockerel ITC" w:hAnsi="Golden Cockerel ITC"/>
          <w:i/>
          <w:noProof/>
        </w:rPr>
      </w:pPr>
      <w:r w:rsidRPr="00BA0F8A">
        <w:rPr>
          <w:rFonts w:ascii="Golden Cockerel ITC" w:hAnsi="Golden Cockerel ITC"/>
          <w:i/>
          <w:noProof/>
          <w:sz w:val="20"/>
          <w:szCs w:val="20"/>
        </w:rPr>
        <w:t xml:space="preserve">The Lord Have Mercy, Glory to God, Holy and Lamb of </w:t>
      </w:r>
      <w:r w:rsidR="00BA0F8A">
        <w:rPr>
          <w:rFonts w:ascii="Golden Cockerel ITC" w:hAnsi="Golden Cockerel ITC"/>
          <w:i/>
          <w:noProof/>
          <w:sz w:val="20"/>
          <w:szCs w:val="20"/>
        </w:rPr>
        <w:t xml:space="preserve"> </w:t>
      </w:r>
      <w:r w:rsidRPr="00BA0F8A">
        <w:rPr>
          <w:rFonts w:ascii="Golden Cockerel ITC" w:hAnsi="Golden Cockerel ITC"/>
          <w:i/>
          <w:noProof/>
          <w:sz w:val="20"/>
          <w:szCs w:val="20"/>
        </w:rPr>
        <w:t>God are</w:t>
      </w:r>
    </w:p>
    <w:p w:rsidR="00E05222" w:rsidRPr="00E05222" w:rsidRDefault="00E05222" w:rsidP="00BA0F8A">
      <w:pPr>
        <w:jc w:val="center"/>
        <w:rPr>
          <w:rFonts w:ascii="Golden Cockerel ITC" w:hAnsi="Golden Cockerel ITC"/>
          <w:i/>
          <w:noProof/>
        </w:rPr>
      </w:pPr>
      <w:r w:rsidRPr="00E05222">
        <w:rPr>
          <w:rFonts w:ascii="Golden Cockerel ITC" w:hAnsi="Golden Cockerel ITC"/>
          <w:i/>
          <w:noProof/>
        </w:rPr>
        <w:t>found on the Yellow program.</w:t>
      </w:r>
    </w:p>
    <w:p w:rsidR="007A6E08" w:rsidRDefault="00E05222" w:rsidP="00BA0F8A">
      <w:pPr>
        <w:jc w:val="center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MASS XI ORBIS FACTOR</w:t>
      </w: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E05222" w:rsidRDefault="00E05222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9A0ABC" w:rsidRPr="001C1605" w:rsidRDefault="009A0ABC" w:rsidP="006F06D5">
      <w:pPr>
        <w:rPr>
          <w:rFonts w:ascii="Bembo Std" w:hAnsi="Bembo Std"/>
          <w:noProof/>
        </w:rPr>
      </w:pPr>
    </w:p>
    <w:p w:rsidR="00BA0F8A" w:rsidRDefault="00BA0F8A" w:rsidP="006F06D5">
      <w:pPr>
        <w:rPr>
          <w:rFonts w:ascii="Bembo Std" w:hAnsi="Bembo Std"/>
          <w:noProof/>
        </w:rPr>
      </w:pPr>
    </w:p>
    <w:p w:rsidR="00A30134" w:rsidRDefault="00A30134" w:rsidP="006F06D5">
      <w:pPr>
        <w:rPr>
          <w:rFonts w:ascii="Bembo Std" w:hAnsi="Bembo Std"/>
          <w:noProof/>
        </w:rPr>
      </w:pPr>
    </w:p>
    <w:p w:rsidR="00A30134" w:rsidRDefault="00A30134" w:rsidP="006F06D5">
      <w:pPr>
        <w:rPr>
          <w:rFonts w:ascii="Bembo Std" w:hAnsi="Bembo Std"/>
          <w:noProof/>
        </w:rPr>
      </w:pPr>
      <w:bookmarkStart w:id="0" w:name="_GoBack"/>
      <w:bookmarkEnd w:id="0"/>
    </w:p>
    <w:p w:rsidR="00BA0F8A" w:rsidRPr="00A30134" w:rsidRDefault="00BA0F8A" w:rsidP="006F06D5">
      <w:pPr>
        <w:rPr>
          <w:rFonts w:ascii="Golden Cockerel ITC" w:hAnsi="Golden Cockerel ITC"/>
          <w:noProof/>
        </w:rPr>
      </w:pPr>
    </w:p>
    <w:p w:rsidR="000C70D1" w:rsidRPr="00A30134" w:rsidRDefault="00BE285D" w:rsidP="006F06D5">
      <w:pPr>
        <w:rPr>
          <w:rFonts w:ascii="Golden Cockerel ITC" w:hAnsi="Golden Cockerel ITC"/>
          <w:noProof/>
        </w:rPr>
      </w:pPr>
      <w:r w:rsidRPr="00A30134">
        <w:rPr>
          <w:rFonts w:ascii="Golden Cockerel ITC" w:hAnsi="Golden Cockerel ITC"/>
          <w:noProof/>
        </w:rPr>
        <w:t>ENTRANCE</w:t>
      </w:r>
      <w:r w:rsidR="008A6C42" w:rsidRPr="00A30134">
        <w:rPr>
          <w:rFonts w:ascii="Golden Cockerel ITC" w:hAnsi="Golden Cockerel ITC"/>
          <w:noProof/>
        </w:rPr>
        <w:t xml:space="preserve"> </w:t>
      </w:r>
      <w:r w:rsidR="008A40CC" w:rsidRPr="00A30134">
        <w:rPr>
          <w:rFonts w:ascii="Golden Cockerel ITC" w:hAnsi="Golden Cockerel ITC"/>
          <w:noProof/>
        </w:rPr>
        <w:t>ANTIPHON: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      </w:t>
      </w: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SIMPLE ENGLISH PROPERS 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                                                                     ADAM </w:t>
      </w:r>
      <w:proofErr w:type="gramStart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BARTLETT  </w:t>
      </w:r>
      <w:r w:rsidRPr="00657E4B">
        <w:rPr>
          <w:rFonts w:ascii="Calibri" w:eastAsiaTheme="minorHAnsi" w:hAnsi="Calibri" w:cs="Arial"/>
          <w:sz w:val="12"/>
          <w:szCs w:val="12"/>
          <w:lang w:eastAsia="zh-CN"/>
        </w:rPr>
        <w:t>©</w:t>
      </w:r>
      <w:proofErr w:type="gramEnd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CMAA.COM</w:t>
      </w:r>
    </w:p>
    <w:p w:rsidR="00657E4B" w:rsidRPr="00D60E39" w:rsidRDefault="00657E4B" w:rsidP="006F06D5">
      <w:pPr>
        <w:rPr>
          <w:rFonts w:ascii="Golden Cockerel ITC" w:hAnsi="Golden Cockerel ITC"/>
          <w:noProof/>
        </w:rPr>
      </w:pP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657E4B">
        <w:rPr>
          <w:rFonts w:ascii="Golden Cockerel ITC" w:hAnsi="Golden Cockerel ITC"/>
          <w:noProof/>
          <w:color w:val="000000" w:themeColor="text1"/>
        </w:rPr>
        <w:drawing>
          <wp:inline distT="0" distB="0" distL="0" distR="0">
            <wp:extent cx="4073599" cy="2133600"/>
            <wp:effectExtent l="0" t="0" r="3175" b="0"/>
            <wp:docPr id="7" name="Picture 7" descr="C:\Users\Ralph\Desktop\03 ordinary time\3 otc introit sep  bow dow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03 ordinary time\3 otc introit sep  bow down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80" cy="21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BA0F8A" w:rsidRPr="00A30134" w:rsidRDefault="00BA0F8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  <w:sz w:val="25"/>
          <w:szCs w:val="25"/>
        </w:rPr>
      </w:pP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The heavens declare the glory of God,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the firmament proclaims the work of his hands.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  <w:sz w:val="25"/>
          <w:szCs w:val="25"/>
        </w:rPr>
        <w:t>Day unto day conveys the message,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night unto night imparts the knowledge.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</w:p>
    <w:p w:rsidR="003A124A" w:rsidRPr="00A30134" w:rsidRDefault="003A124A" w:rsidP="00A3013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No speech, no word, whose voice goes unheeded;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their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sound goes forth through all the earth,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their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message to the utmost bounds of the world.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</w:p>
    <w:p w:rsidR="00A30134" w:rsidRPr="00A30134" w:rsidRDefault="00A30134" w:rsidP="00A3013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There he has placed a tent for the sun;</w:t>
      </w:r>
    </w:p>
    <w:p w:rsidR="00A30134" w:rsidRPr="00A30134" w:rsidRDefault="00A30134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it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comes forth like a </w:t>
      </w:r>
      <w:r w:rsidRPr="00A30134">
        <w:rPr>
          <w:rFonts w:ascii="Golden Cockerel ITC" w:hAnsi="Golden Cockerel ITC"/>
          <w:b/>
          <w:color w:val="4C4C4C"/>
          <w:sz w:val="22"/>
          <w:szCs w:val="22"/>
        </w:rPr>
        <w:t>bridegroom coming from his tent,</w:t>
      </w:r>
    </w:p>
    <w:p w:rsidR="00A30134" w:rsidRPr="00A30134" w:rsidRDefault="00A30134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rejoices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like a champion to run his course.</w:t>
      </w:r>
    </w:p>
    <w:p w:rsidR="00DB3297" w:rsidRPr="00A30134" w:rsidRDefault="00DB3297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5"/>
          <w:szCs w:val="25"/>
        </w:rPr>
      </w:pPr>
    </w:p>
    <w:p w:rsidR="00DB3297" w:rsidRPr="00A30134" w:rsidRDefault="00DB3297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5"/>
          <w:szCs w:val="25"/>
        </w:rPr>
      </w:pPr>
    </w:p>
    <w:p w:rsidR="00EA545F" w:rsidRPr="00A30134" w:rsidRDefault="00EA545F" w:rsidP="00EA545F">
      <w:pPr>
        <w:ind w:left="-90"/>
        <w:jc w:val="both"/>
        <w:rPr>
          <w:rFonts w:ascii="Golden Cockerel ITC" w:eastAsiaTheme="minorHAnsi" w:hAnsi="Golden Cockerel ITC"/>
          <w:lang w:eastAsia="zh-CN"/>
        </w:rPr>
      </w:pPr>
    </w:p>
    <w:p w:rsidR="007A6E08" w:rsidRPr="00A30134" w:rsidRDefault="00A30134" w:rsidP="00A30134">
      <w:pPr>
        <w:ind w:left="-90"/>
        <w:jc w:val="both"/>
        <w:rPr>
          <w:rFonts w:ascii="Golden Cockerel ITC" w:eastAsiaTheme="minorHAnsi" w:hAnsi="Golden Cockerel ITC"/>
          <w:lang w:eastAsia="zh-CN"/>
        </w:rPr>
      </w:pPr>
      <w:r w:rsidRPr="00A30134">
        <w:rPr>
          <w:rFonts w:ascii="Golden Cockerel ITC" w:eastAsiaTheme="minorHAnsi" w:hAnsi="Golden Cockerel ITC"/>
          <w:lang w:eastAsia="zh-CN"/>
        </w:rPr>
        <w:t>OFFERTORY HYM:</w:t>
      </w:r>
      <w:r w:rsidR="00EA545F" w:rsidRPr="00A30134"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 w:rsidR="00EA545F" w:rsidRPr="00A30134">
        <w:rPr>
          <w:rFonts w:ascii="Golden Cockerel ITC" w:eastAsiaTheme="minorHAnsi" w:hAnsi="Golden Cockerel ITC"/>
          <w:lang w:eastAsia="zh-CN"/>
        </w:rPr>
        <w:t>“ Here</w:t>
      </w:r>
      <w:proofErr w:type="gramEnd"/>
      <w:r w:rsidR="00EA545F" w:rsidRPr="00A30134">
        <w:rPr>
          <w:rFonts w:ascii="Golden Cockerel ITC" w:eastAsiaTheme="minorHAnsi" w:hAnsi="Golden Cockerel ITC"/>
          <w:lang w:eastAsia="zh-CN"/>
        </w:rPr>
        <w:t xml:space="preserve"> I am Lord”</w:t>
      </w:r>
    </w:p>
    <w:p w:rsidR="007A6E08" w:rsidRPr="00A30134" w:rsidRDefault="007A6E08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7A6E08" w:rsidRPr="00A30134" w:rsidRDefault="007A6E08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E05222" w:rsidRPr="00A30134" w:rsidRDefault="00E05222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BA0F8A" w:rsidRPr="00A30134" w:rsidRDefault="00BA0F8A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BA0F8A" w:rsidRPr="00A30134" w:rsidRDefault="00BA0F8A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5140AD" w:rsidRPr="00A30134" w:rsidRDefault="007A6E08" w:rsidP="00D60E39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r w:rsidRPr="00A30134">
        <w:rPr>
          <w:rFonts w:ascii="Golden Cockerel ITC" w:eastAsiaTheme="minorHAnsi" w:hAnsi="Golden Cockerel ITC"/>
          <w:lang w:eastAsia="zh-CN"/>
        </w:rPr>
        <w:t xml:space="preserve">COMMUNION ANTIPHON:     </w:t>
      </w:r>
      <w:r w:rsidRPr="00A30134">
        <w:rPr>
          <w:rFonts w:ascii="Golden Cockerel ITC" w:hAnsi="Golden Cockerel ITC"/>
          <w:noProof/>
        </w:rPr>
        <w:t xml:space="preserve">     </w:t>
      </w:r>
    </w:p>
    <w:p w:rsidR="007A6E08" w:rsidRPr="00A30134" w:rsidRDefault="00BA0F8A" w:rsidP="00BA0F8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26"/>
          <w:szCs w:val="26"/>
        </w:rPr>
      </w:pPr>
      <w:r w:rsidRPr="00A30134">
        <w:rPr>
          <w:rFonts w:ascii="Golden Cockerel ITC" w:hAnsi="Golden Cockerel ITC"/>
          <w:i/>
          <w:noProof/>
          <w:color w:val="4C4C4C"/>
          <w:sz w:val="26"/>
          <w:szCs w:val="26"/>
        </w:rPr>
        <w:drawing>
          <wp:inline distT="0" distB="0" distL="0" distR="0" wp14:anchorId="01DFAE2E" wp14:editId="7D29D647">
            <wp:extent cx="3678565" cy="2175933"/>
            <wp:effectExtent l="0" t="0" r="0" b="0"/>
            <wp:docPr id="1" name="Picture 1" descr="C:\Users\Ralph\Desktop\i am the 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 am the ligh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49" cy="21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08" w:rsidRPr="00A30134" w:rsidRDefault="007A6E08" w:rsidP="007A6E08">
      <w:pPr>
        <w:ind w:right="90" w:hanging="360"/>
        <w:jc w:val="right"/>
        <w:rPr>
          <w:rFonts w:ascii="Golden Cockerel ITC" w:eastAsiaTheme="minorHAnsi" w:hAnsi="Golden Cockerel ITC" w:cs="Arial"/>
          <w:sz w:val="12"/>
          <w:szCs w:val="12"/>
          <w:lang w:eastAsia="zh-CN"/>
        </w:rPr>
      </w:pPr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Fr, Columba Kelly © St. </w:t>
      </w:r>
      <w:proofErr w:type="spellStart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>Meinrad</w:t>
      </w:r>
      <w:proofErr w:type="spellEnd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 </w:t>
      </w:r>
      <w:proofErr w:type="spellStart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>Archabbey</w:t>
      </w:r>
      <w:proofErr w:type="spellEnd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 </w:t>
      </w:r>
    </w:p>
    <w:p w:rsidR="007A6E08" w:rsidRPr="00A30134" w:rsidRDefault="007A6E08" w:rsidP="007A6E08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  <w:u w:val="single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6</w:t>
      </w:r>
      <w:r w:rsidRPr="00A30134">
        <w:rPr>
          <w:rFonts w:ascii="Golden Cockerel ITC" w:hAnsi="Golden Cockerel ITC"/>
          <w:b/>
          <w:color w:val="4C4C4C"/>
        </w:rPr>
        <w:t>Your mercy, LORD, reach</w:t>
      </w:r>
      <w:r w:rsidRPr="00A30134">
        <w:rPr>
          <w:rFonts w:ascii="Golden Cockerel ITC" w:hAnsi="Golden Cockerel ITC"/>
          <w:b/>
          <w:i/>
          <w:color w:val="4C4C4C"/>
        </w:rPr>
        <w:t xml:space="preserve">es to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heaven,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truth </w:t>
      </w:r>
      <w:r w:rsidRPr="00A30134">
        <w:rPr>
          <w:rFonts w:ascii="Golden Cockerel ITC" w:hAnsi="Golden Cockerel ITC"/>
          <w:b/>
          <w:i/>
          <w:color w:val="4C4C4C"/>
        </w:rPr>
        <w:t>to the clouds.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7</w:t>
      </w:r>
      <w:r w:rsidRPr="00A30134">
        <w:rPr>
          <w:rFonts w:ascii="Golden Cockerel ITC" w:hAnsi="Golden Cockerel ITC"/>
          <w:b/>
          <w:color w:val="4C4C4C"/>
        </w:rPr>
        <w:t xml:space="preserve">Your justice is </w:t>
      </w:r>
      <w:r w:rsidRPr="00A30134">
        <w:rPr>
          <w:rFonts w:ascii="Golden Cockerel ITC" w:hAnsi="Golden Cockerel ITC"/>
          <w:b/>
          <w:i/>
          <w:color w:val="4C4C4C"/>
        </w:rPr>
        <w:t xml:space="preserve">like God’s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mountains;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like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great </w:t>
      </w:r>
      <w:r w:rsidRPr="00A30134">
        <w:rPr>
          <w:rFonts w:ascii="Golden Cockerel ITC" w:hAnsi="Golden Cockerel ITC"/>
          <w:b/>
          <w:i/>
          <w:color w:val="4C4C4C"/>
        </w:rPr>
        <w:t>deep, your justice.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  <w:vertAlign w:val="superscript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</w:rPr>
        <w:t>Both man and beast you</w:t>
      </w:r>
      <w:r w:rsidRPr="00A30134">
        <w:rPr>
          <w:rFonts w:ascii="Golden Cockerel ITC" w:hAnsi="Golden Cockerel ITC"/>
          <w:b/>
          <w:i/>
          <w:color w:val="4C4C4C"/>
        </w:rPr>
        <w:t xml:space="preserve"> save, O LORD.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8</w:t>
      </w:r>
      <w:r w:rsidRPr="00A30134">
        <w:rPr>
          <w:rFonts w:ascii="Golden Cockerel ITC" w:hAnsi="Golden Cockerel ITC"/>
          <w:b/>
          <w:color w:val="4C4C4C"/>
        </w:rPr>
        <w:t>How precious is your mer</w:t>
      </w:r>
      <w:r w:rsidRPr="00A30134">
        <w:rPr>
          <w:rFonts w:ascii="Golden Cockerel ITC" w:hAnsi="Golden Cockerel ITC"/>
          <w:b/>
          <w:i/>
          <w:color w:val="4C4C4C"/>
        </w:rPr>
        <w:t>cy, O God!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</w:rPr>
        <w:t xml:space="preserve">The children of </w:t>
      </w:r>
      <w:r w:rsidRPr="00A30134">
        <w:rPr>
          <w:rFonts w:ascii="Golden Cockerel ITC" w:hAnsi="Golden Cockerel ITC"/>
          <w:b/>
          <w:i/>
          <w:color w:val="4C4C4C"/>
        </w:rPr>
        <w:t>men seek shelter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in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shadow </w:t>
      </w:r>
      <w:r w:rsidRPr="00A30134">
        <w:rPr>
          <w:rFonts w:ascii="Golden Cockerel ITC" w:hAnsi="Golden Cockerel ITC"/>
          <w:b/>
          <w:i/>
          <w:color w:val="4C4C4C"/>
        </w:rPr>
        <w:t>of your wings.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9</w:t>
      </w:r>
      <w:r w:rsidRPr="00A30134">
        <w:rPr>
          <w:rFonts w:ascii="Golden Cockerel ITC" w:hAnsi="Golden Cockerel ITC"/>
          <w:b/>
          <w:color w:val="4C4C4C"/>
        </w:rPr>
        <w:t xml:space="preserve">They feast on the riches </w:t>
      </w:r>
      <w:r w:rsidRPr="00A30134">
        <w:rPr>
          <w:rFonts w:ascii="Golden Cockerel ITC" w:hAnsi="Golden Cockerel ITC"/>
          <w:b/>
          <w:i/>
          <w:color w:val="4C4C4C"/>
        </w:rPr>
        <w:t>of your house;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give them drink from the stream of </w:t>
      </w:r>
      <w:r w:rsidRPr="00A30134">
        <w:rPr>
          <w:rFonts w:ascii="Golden Cockerel ITC" w:hAnsi="Golden Cockerel ITC"/>
          <w:b/>
          <w:i/>
          <w:color w:val="4C4C4C"/>
        </w:rPr>
        <w:t>your delight.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10</w:t>
      </w:r>
      <w:r w:rsidRPr="00A30134">
        <w:rPr>
          <w:rFonts w:ascii="Golden Cockerel ITC" w:hAnsi="Golden Cockerel ITC"/>
          <w:b/>
          <w:color w:val="4C4C4C"/>
        </w:rPr>
        <w:t>For with you is the foun</w:t>
      </w:r>
      <w:r w:rsidRPr="00A30134">
        <w:rPr>
          <w:rFonts w:ascii="Golden Cockerel ITC" w:hAnsi="Golden Cockerel ITC"/>
          <w:b/>
          <w:i/>
          <w:color w:val="4C4C4C"/>
        </w:rPr>
        <w:t>tain of life,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in your light </w:t>
      </w:r>
      <w:r w:rsidRPr="00A30134">
        <w:rPr>
          <w:rFonts w:ascii="Golden Cockerel ITC" w:hAnsi="Golden Cockerel ITC"/>
          <w:b/>
          <w:i/>
          <w:color w:val="4C4C4C"/>
        </w:rPr>
        <w:t>we see light.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11</w:t>
      </w:r>
      <w:r w:rsidRPr="00A30134">
        <w:rPr>
          <w:rFonts w:ascii="Golden Cockerel ITC" w:hAnsi="Golden Cockerel ITC"/>
          <w:b/>
          <w:color w:val="4C4C4C"/>
        </w:rPr>
        <w:t xml:space="preserve">Maintain your mercy for </w:t>
      </w:r>
      <w:r w:rsidRPr="00A30134">
        <w:rPr>
          <w:rFonts w:ascii="Golden Cockerel ITC" w:hAnsi="Golden Cockerel ITC"/>
          <w:b/>
          <w:i/>
          <w:color w:val="4C4C4C"/>
        </w:rPr>
        <w:t xml:space="preserve">those who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know you,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saving justice to </w:t>
      </w:r>
      <w:r w:rsidRPr="00A30134">
        <w:rPr>
          <w:rFonts w:ascii="Golden Cockerel ITC" w:hAnsi="Golden Cockerel ITC"/>
          <w:b/>
          <w:i/>
          <w:color w:val="4C4C4C"/>
        </w:rPr>
        <w:t>upright hearts.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12</w:t>
      </w:r>
      <w:r w:rsidRPr="00A30134">
        <w:rPr>
          <w:rFonts w:ascii="Golden Cockerel ITC" w:hAnsi="Golden Cockerel ITC"/>
          <w:b/>
          <w:color w:val="4C4C4C"/>
        </w:rPr>
        <w:t xml:space="preserve">Let the </w:t>
      </w:r>
      <w:proofErr w:type="gramStart"/>
      <w:r w:rsidRPr="00A30134">
        <w:rPr>
          <w:rFonts w:ascii="Golden Cockerel ITC" w:hAnsi="Golden Cockerel ITC"/>
          <w:b/>
          <w:color w:val="4C4C4C"/>
        </w:rPr>
        <w:t xml:space="preserve">foot of the proud not </w:t>
      </w:r>
      <w:r w:rsidRPr="00A30134">
        <w:rPr>
          <w:rFonts w:ascii="Golden Cockerel ITC" w:hAnsi="Golden Cockerel ITC"/>
          <w:b/>
          <w:i/>
          <w:color w:val="4C4C4C"/>
        </w:rPr>
        <w:t>tread</w:t>
      </w:r>
      <w:proofErr w:type="gramEnd"/>
      <w:r w:rsidRPr="00A30134">
        <w:rPr>
          <w:rFonts w:ascii="Golden Cockerel ITC" w:hAnsi="Golden Cockerel ITC"/>
          <w:b/>
          <w:i/>
          <w:color w:val="4C4C4C"/>
        </w:rPr>
        <w:t xml:space="preserve"> on me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nor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hand of the wicked </w:t>
      </w:r>
      <w:r w:rsidRPr="00A30134">
        <w:rPr>
          <w:rFonts w:ascii="Golden Cockerel ITC" w:hAnsi="Golden Cockerel ITC"/>
          <w:b/>
          <w:i/>
          <w:color w:val="4C4C4C"/>
        </w:rPr>
        <w:t>drive me out.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whom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</w:t>
      </w:r>
      <w:r w:rsidRPr="00A30134">
        <w:rPr>
          <w:rFonts w:ascii="Golden Cockerel ITC" w:hAnsi="Golden Cockerel ITC"/>
          <w:b/>
          <w:i/>
          <w:color w:val="4C4C4C"/>
        </w:rPr>
        <w:t>should I dread?</w:t>
      </w:r>
    </w:p>
    <w:p w:rsidR="00EA545F" w:rsidRPr="00A30134" w:rsidRDefault="00EA545F" w:rsidP="00EA545F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EA545F" w:rsidRPr="00A30134" w:rsidRDefault="00EA545F" w:rsidP="00BA0F8A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A30134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  <w:r w:rsidR="00BA0F8A" w:rsidRPr="00A30134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</w:t>
      </w:r>
      <w:r w:rsidRPr="00A30134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RECESSIONAL HYMN: </w:t>
      </w:r>
      <w:r w:rsidRPr="00A30134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“Christ be Our </w:t>
      </w:r>
      <w:proofErr w:type="gramStart"/>
      <w:r w:rsidRPr="00A30134">
        <w:rPr>
          <w:rFonts w:ascii="Golden Cockerel ITC" w:eastAsiaTheme="minorHAnsi" w:hAnsi="Golden Cockerel ITC"/>
          <w:color w:val="000000" w:themeColor="text1"/>
          <w:lang w:eastAsia="zh-CN"/>
        </w:rPr>
        <w:t>Light ”</w:t>
      </w:r>
      <w:proofErr w:type="gramEnd"/>
    </w:p>
    <w:p w:rsidR="002C44F3" w:rsidRPr="00A30134" w:rsidRDefault="00E26359" w:rsidP="00A30134">
      <w:pPr>
        <w:jc w:val="both"/>
        <w:rPr>
          <w:rFonts w:ascii="Bembo Std" w:eastAsiaTheme="minorHAnsi" w:hAnsi="Bembo Std"/>
          <w:lang w:eastAsia="zh-CN"/>
        </w:rPr>
      </w:pPr>
      <w:r w:rsidRPr="00E26359">
        <w:rPr>
          <w:rFonts w:ascii="Bembo Std" w:eastAsiaTheme="minorHAnsi" w:hAnsi="Bembo St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66E36" wp14:editId="1E4EFAB7">
                <wp:simplePos x="0" y="0"/>
                <wp:positionH relativeFrom="column">
                  <wp:posOffset>1225388</wp:posOffset>
                </wp:positionH>
                <wp:positionV relativeFrom="paragraph">
                  <wp:posOffset>6955155</wp:posOffset>
                </wp:positionV>
                <wp:extent cx="2488019" cy="310958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31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59" w:rsidRPr="00E26359" w:rsidRDefault="00E26359" w:rsidP="00E26359">
                            <w:pPr>
                              <w:jc w:val="right"/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</w:pPr>
                            <w:r w:rsidRPr="00E26359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>Mass of St John Paul II ©Richard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.5pt;margin-top:547.65pt;width:195.9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86IgIAACM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" stroked="f">
                <v:textbox>
                  <w:txbxContent>
                    <w:p w:rsidR="00E26359" w:rsidRPr="00E26359" w:rsidRDefault="00E26359" w:rsidP="00E26359">
                      <w:pPr>
                        <w:jc w:val="right"/>
                        <w:rPr>
                          <w:rFonts w:ascii="Bembo Std" w:hAnsi="Bembo Std"/>
                          <w:sz w:val="16"/>
                          <w:szCs w:val="16"/>
                        </w:rPr>
                      </w:pPr>
                      <w:r w:rsidRPr="00E26359">
                        <w:rPr>
                          <w:rFonts w:ascii="Bembo Std" w:hAnsi="Bembo Std"/>
                          <w:sz w:val="16"/>
                          <w:szCs w:val="16"/>
                        </w:rPr>
                        <w:t>Mass of St John Paul II ©Richard Clark</w:t>
                      </w:r>
                    </w:p>
                  </w:txbxContent>
                </v:textbox>
              </v:shape>
            </w:pict>
          </mc:Fallback>
        </mc:AlternateContent>
      </w:r>
      <w:r w:rsidR="0011769C"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1CBB2" wp14:editId="79901F96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1pt;margin-top:342.1pt;width:33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4F3" w:rsidRPr="00A30134" w:rsidSect="00BE285D">
      <w:pgSz w:w="15840" w:h="12240" w:orient="landscape"/>
      <w:pgMar w:top="36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89" w:rsidRDefault="006F5489" w:rsidP="00DE731E">
      <w:r>
        <w:separator/>
      </w:r>
    </w:p>
  </w:endnote>
  <w:endnote w:type="continuationSeparator" w:id="0">
    <w:p w:rsidR="006F5489" w:rsidRDefault="006F548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89" w:rsidRDefault="006F5489" w:rsidP="00DE731E">
      <w:r>
        <w:separator/>
      </w:r>
    </w:p>
  </w:footnote>
  <w:footnote w:type="continuationSeparator" w:id="0">
    <w:p w:rsidR="006F5489" w:rsidRDefault="006F548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4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605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9DE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24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5DF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15D6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57E4B"/>
    <w:rsid w:val="00661E33"/>
    <w:rsid w:val="006631ED"/>
    <w:rsid w:val="00664163"/>
    <w:rsid w:val="00664E1A"/>
    <w:rsid w:val="00666066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09CA"/>
    <w:rsid w:val="006E1D14"/>
    <w:rsid w:val="006E5CD7"/>
    <w:rsid w:val="006F03B3"/>
    <w:rsid w:val="006F06D5"/>
    <w:rsid w:val="006F4229"/>
    <w:rsid w:val="006F4453"/>
    <w:rsid w:val="006F5489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F7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A9"/>
    <w:rsid w:val="007919E3"/>
    <w:rsid w:val="0079605B"/>
    <w:rsid w:val="007973A6"/>
    <w:rsid w:val="007979BC"/>
    <w:rsid w:val="007A16AE"/>
    <w:rsid w:val="007A6E08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8F762D"/>
    <w:rsid w:val="0090456C"/>
    <w:rsid w:val="00904624"/>
    <w:rsid w:val="009060D5"/>
    <w:rsid w:val="009112ED"/>
    <w:rsid w:val="00911BCB"/>
    <w:rsid w:val="00911FE3"/>
    <w:rsid w:val="009157D6"/>
    <w:rsid w:val="00915818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0E7D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134"/>
    <w:rsid w:val="00A30A6A"/>
    <w:rsid w:val="00A34876"/>
    <w:rsid w:val="00A34C39"/>
    <w:rsid w:val="00A365E9"/>
    <w:rsid w:val="00A368A7"/>
    <w:rsid w:val="00A37399"/>
    <w:rsid w:val="00A40C7C"/>
    <w:rsid w:val="00A41785"/>
    <w:rsid w:val="00A43BE6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A0F8A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85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B7E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87834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A8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297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222"/>
    <w:rsid w:val="00E05510"/>
    <w:rsid w:val="00E10B4C"/>
    <w:rsid w:val="00E125C8"/>
    <w:rsid w:val="00E17F84"/>
    <w:rsid w:val="00E22B2F"/>
    <w:rsid w:val="00E23EF1"/>
    <w:rsid w:val="00E24318"/>
    <w:rsid w:val="00E26359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45F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E80E-7B7E-417B-A6BB-2787E15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2017-01-17T15:11:00Z</cp:lastPrinted>
  <dcterms:created xsi:type="dcterms:W3CDTF">2017-01-16T16:05:00Z</dcterms:created>
  <dcterms:modified xsi:type="dcterms:W3CDTF">2017-01-17T15:13:00Z</dcterms:modified>
</cp:coreProperties>
</file>